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73B9" w14:textId="77777777" w:rsidR="00FE1EBA" w:rsidRPr="00913B7E" w:rsidRDefault="00FE1EBA" w:rsidP="00FE1EBA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913B7E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2904213B" wp14:editId="1E7BA788">
            <wp:extent cx="2516177" cy="723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Logo_Regiocast_neu09_RGB_gro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89" cy="7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35A6B" w14:textId="77777777" w:rsidR="00FE1EBA" w:rsidRPr="00913B7E" w:rsidRDefault="00FE1EBA" w:rsidP="00306FAF">
      <w:pPr>
        <w:rPr>
          <w:rFonts w:ascii="Arial" w:hAnsi="Arial" w:cs="Arial"/>
          <w:b/>
          <w:sz w:val="28"/>
          <w:szCs w:val="28"/>
        </w:rPr>
      </w:pPr>
    </w:p>
    <w:p w14:paraId="01C0AF64" w14:textId="77777777" w:rsidR="00EE6565" w:rsidRDefault="00C21785" w:rsidP="002C466D">
      <w:pPr>
        <w:jc w:val="both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REGIOCAST </w:t>
      </w:r>
      <w:r w:rsidR="00A80940">
        <w:rPr>
          <w:rFonts w:ascii="Arial" w:hAnsi="Arial" w:cs="Arial"/>
          <w:b/>
          <w:lang w:eastAsia="de-DE"/>
        </w:rPr>
        <w:t>expandiert</w:t>
      </w:r>
      <w:r>
        <w:rPr>
          <w:rFonts w:ascii="Arial" w:hAnsi="Arial" w:cs="Arial"/>
          <w:b/>
          <w:lang w:eastAsia="de-DE"/>
        </w:rPr>
        <w:t xml:space="preserve"> </w:t>
      </w:r>
      <w:r w:rsidR="00A80940">
        <w:rPr>
          <w:rFonts w:ascii="Arial" w:hAnsi="Arial" w:cs="Arial"/>
          <w:b/>
          <w:lang w:eastAsia="de-DE"/>
        </w:rPr>
        <w:t xml:space="preserve">und </w:t>
      </w:r>
      <w:r w:rsidR="00BB314E">
        <w:rPr>
          <w:rFonts w:ascii="Arial" w:hAnsi="Arial" w:cs="Arial"/>
          <w:b/>
          <w:lang w:eastAsia="de-DE"/>
        </w:rPr>
        <w:t>baut</w:t>
      </w:r>
      <w:r w:rsidR="00A80940">
        <w:rPr>
          <w:rFonts w:ascii="Arial" w:hAnsi="Arial" w:cs="Arial"/>
          <w:b/>
          <w:lang w:eastAsia="de-DE"/>
        </w:rPr>
        <w:t xml:space="preserve"> </w:t>
      </w:r>
      <w:r>
        <w:rPr>
          <w:rFonts w:ascii="Arial" w:hAnsi="Arial" w:cs="Arial"/>
          <w:b/>
          <w:lang w:eastAsia="de-DE"/>
        </w:rPr>
        <w:t>sein</w:t>
      </w:r>
      <w:r w:rsidR="00A80940">
        <w:rPr>
          <w:rFonts w:ascii="Arial" w:hAnsi="Arial" w:cs="Arial"/>
          <w:b/>
          <w:lang w:eastAsia="de-DE"/>
        </w:rPr>
        <w:t xml:space="preserve"> </w:t>
      </w:r>
      <w:r w:rsidR="00FD0CEE">
        <w:rPr>
          <w:rFonts w:ascii="Arial" w:hAnsi="Arial" w:cs="Arial"/>
          <w:b/>
          <w:lang w:eastAsia="de-DE"/>
        </w:rPr>
        <w:t xml:space="preserve">nationales </w:t>
      </w:r>
      <w:r>
        <w:rPr>
          <w:rFonts w:ascii="Arial" w:hAnsi="Arial" w:cs="Arial"/>
          <w:b/>
          <w:lang w:eastAsia="de-DE"/>
        </w:rPr>
        <w:t xml:space="preserve">DAB+ </w:t>
      </w:r>
      <w:r w:rsidR="00903A9E">
        <w:rPr>
          <w:rFonts w:ascii="Arial" w:hAnsi="Arial" w:cs="Arial"/>
          <w:b/>
          <w:lang w:eastAsia="de-DE"/>
        </w:rPr>
        <w:t>Programm-</w:t>
      </w:r>
      <w:r>
        <w:rPr>
          <w:rFonts w:ascii="Arial" w:hAnsi="Arial" w:cs="Arial"/>
          <w:b/>
          <w:lang w:eastAsia="de-DE"/>
        </w:rPr>
        <w:t>Portfolio</w:t>
      </w:r>
      <w:r w:rsidR="00BB314E">
        <w:rPr>
          <w:rFonts w:ascii="Arial" w:hAnsi="Arial" w:cs="Arial"/>
          <w:b/>
          <w:lang w:eastAsia="de-DE"/>
        </w:rPr>
        <w:t xml:space="preserve"> aus</w:t>
      </w:r>
    </w:p>
    <w:p w14:paraId="58152DD3" w14:textId="77777777" w:rsidR="002D5B2D" w:rsidRPr="002D5B2D" w:rsidRDefault="002D5B2D" w:rsidP="002C466D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3F8BCEB9" w14:textId="67CE29C3" w:rsidR="002D5B2D" w:rsidRPr="001638CE" w:rsidRDefault="00EE6565" w:rsidP="00A80940">
      <w:pPr>
        <w:jc w:val="both"/>
        <w:rPr>
          <w:rFonts w:ascii="Arial" w:hAnsi="Arial" w:cs="Arial"/>
          <w:lang w:eastAsia="de-DE"/>
        </w:rPr>
      </w:pPr>
      <w:r w:rsidRPr="00A80940">
        <w:rPr>
          <w:rFonts w:ascii="Arial" w:hAnsi="Arial" w:cs="Arial"/>
          <w:color w:val="000000"/>
          <w:shd w:val="clear" w:color="auto" w:fill="FFFFFF"/>
        </w:rPr>
        <w:t>Berlin,</w:t>
      </w:r>
      <w:r w:rsidR="00C24FB8" w:rsidRPr="00A809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3D2F">
        <w:rPr>
          <w:rFonts w:ascii="Arial" w:hAnsi="Arial" w:cs="Arial"/>
          <w:color w:val="000000"/>
          <w:shd w:val="clear" w:color="auto" w:fill="FFFFFF"/>
        </w:rPr>
        <w:t>02</w:t>
      </w:r>
      <w:r w:rsidR="007C21E1" w:rsidRPr="00A80940">
        <w:rPr>
          <w:rFonts w:ascii="Arial" w:hAnsi="Arial" w:cs="Arial"/>
          <w:color w:val="000000"/>
          <w:shd w:val="clear" w:color="auto" w:fill="FFFFFF"/>
        </w:rPr>
        <w:t>.</w:t>
      </w:r>
      <w:r w:rsidR="000A3D2F">
        <w:rPr>
          <w:rFonts w:ascii="Arial" w:hAnsi="Arial" w:cs="Arial"/>
          <w:color w:val="000000"/>
          <w:shd w:val="clear" w:color="auto" w:fill="FFFFFF"/>
        </w:rPr>
        <w:t>01.2023</w:t>
      </w:r>
      <w:r w:rsidR="00305AAF" w:rsidRPr="00A809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26B96" w:rsidRPr="00A80940">
        <w:rPr>
          <w:rFonts w:ascii="Arial" w:hAnsi="Arial" w:cs="Arial"/>
          <w:lang w:eastAsia="de-DE"/>
        </w:rPr>
        <w:t xml:space="preserve">– </w:t>
      </w:r>
      <w:r w:rsidR="002D5B2D" w:rsidRPr="00A80940">
        <w:rPr>
          <w:rFonts w:ascii="Arial" w:hAnsi="Arial" w:cs="Arial"/>
          <w:lang w:eastAsia="de-DE"/>
        </w:rPr>
        <w:t xml:space="preserve">REGIOCAST </w:t>
      </w:r>
      <w:r w:rsidR="00903A9E" w:rsidRPr="00A80940">
        <w:rPr>
          <w:rFonts w:ascii="Arial" w:hAnsi="Arial" w:cs="Arial"/>
          <w:lang w:eastAsia="de-DE"/>
        </w:rPr>
        <w:t>übernimmt</w:t>
      </w:r>
      <w:r w:rsidR="00C21785" w:rsidRPr="00A80940">
        <w:rPr>
          <w:rFonts w:ascii="Arial" w:hAnsi="Arial" w:cs="Arial"/>
          <w:lang w:eastAsia="de-DE"/>
        </w:rPr>
        <w:t xml:space="preserve"> zum 0</w:t>
      </w:r>
      <w:r w:rsidR="000A3D2F">
        <w:rPr>
          <w:rFonts w:ascii="Arial" w:hAnsi="Arial" w:cs="Arial"/>
          <w:lang w:eastAsia="de-DE"/>
        </w:rPr>
        <w:t>2</w:t>
      </w:r>
      <w:r w:rsidR="00C21785" w:rsidRPr="00A80940">
        <w:rPr>
          <w:rFonts w:ascii="Arial" w:hAnsi="Arial" w:cs="Arial"/>
          <w:lang w:eastAsia="de-DE"/>
        </w:rPr>
        <w:t xml:space="preserve">.01.2023 </w:t>
      </w:r>
      <w:r w:rsidR="004F00D4" w:rsidRPr="00A80940">
        <w:rPr>
          <w:rFonts w:ascii="Arial" w:hAnsi="Arial" w:cs="Arial"/>
          <w:lang w:eastAsia="de-DE"/>
        </w:rPr>
        <w:t>de</w:t>
      </w:r>
      <w:r w:rsidR="00144346" w:rsidRPr="00A80940">
        <w:rPr>
          <w:rFonts w:ascii="Arial" w:hAnsi="Arial" w:cs="Arial"/>
          <w:lang w:eastAsia="de-DE"/>
        </w:rPr>
        <w:t>n</w:t>
      </w:r>
      <w:r w:rsidR="004F00D4" w:rsidRPr="00A80940">
        <w:rPr>
          <w:rFonts w:ascii="Arial" w:hAnsi="Arial" w:cs="Arial"/>
          <w:lang w:eastAsia="de-DE"/>
        </w:rPr>
        <w:t xml:space="preserve"> </w:t>
      </w:r>
      <w:r w:rsidR="00A87BDC">
        <w:rPr>
          <w:rFonts w:ascii="Arial" w:hAnsi="Arial" w:cs="Arial"/>
          <w:lang w:eastAsia="de-DE"/>
        </w:rPr>
        <w:t xml:space="preserve">bisher </w:t>
      </w:r>
      <w:r w:rsidR="002D5B2D" w:rsidRPr="00A80940">
        <w:rPr>
          <w:rFonts w:ascii="Arial" w:hAnsi="Arial" w:cs="Arial"/>
          <w:lang w:eastAsia="de-DE"/>
        </w:rPr>
        <w:t xml:space="preserve">von </w:t>
      </w:r>
      <w:r w:rsidR="00A80940" w:rsidRPr="00A80940">
        <w:rPr>
          <w:rFonts w:ascii="Arial" w:hAnsi="Arial" w:cs="Arial"/>
          <w:lang w:eastAsia="de-DE"/>
        </w:rPr>
        <w:t>SPORTRADIO DEUTSCHLAND</w:t>
      </w:r>
      <w:r w:rsidR="002D5B2D" w:rsidRPr="00A80940">
        <w:rPr>
          <w:rFonts w:ascii="Arial" w:hAnsi="Arial" w:cs="Arial"/>
          <w:lang w:eastAsia="de-DE"/>
        </w:rPr>
        <w:t xml:space="preserve"> auf dem </w:t>
      </w:r>
      <w:r w:rsidR="0070330D">
        <w:rPr>
          <w:rFonts w:ascii="Arial" w:hAnsi="Arial" w:cs="Arial"/>
          <w:lang w:eastAsia="de-DE"/>
        </w:rPr>
        <w:t>sogenannten</w:t>
      </w:r>
      <w:r w:rsidR="00A87BDC">
        <w:rPr>
          <w:rFonts w:ascii="Arial" w:hAnsi="Arial" w:cs="Arial"/>
          <w:lang w:eastAsia="de-DE"/>
        </w:rPr>
        <w:t xml:space="preserve"> </w:t>
      </w:r>
      <w:r w:rsidR="002D5B2D" w:rsidRPr="00A80940">
        <w:rPr>
          <w:rFonts w:ascii="Arial" w:hAnsi="Arial" w:cs="Arial"/>
          <w:lang w:eastAsia="de-DE"/>
        </w:rPr>
        <w:t xml:space="preserve">2. DAB+ </w:t>
      </w:r>
      <w:proofErr w:type="spellStart"/>
      <w:r w:rsidR="002D5B2D" w:rsidRPr="00A80940">
        <w:rPr>
          <w:rFonts w:ascii="Arial" w:hAnsi="Arial" w:cs="Arial"/>
          <w:lang w:eastAsia="de-DE"/>
        </w:rPr>
        <w:t>Bundesmux</w:t>
      </w:r>
      <w:proofErr w:type="spellEnd"/>
      <w:r w:rsidR="000A2C24" w:rsidRPr="00A80940">
        <w:rPr>
          <w:rFonts w:ascii="Arial" w:hAnsi="Arial" w:cs="Arial"/>
          <w:lang w:eastAsia="de-DE"/>
        </w:rPr>
        <w:t xml:space="preserve"> </w:t>
      </w:r>
      <w:r w:rsidR="002D5B2D" w:rsidRPr="00A80940">
        <w:rPr>
          <w:rFonts w:ascii="Arial" w:hAnsi="Arial" w:cs="Arial"/>
          <w:lang w:eastAsia="de-DE"/>
        </w:rPr>
        <w:t>betriebene</w:t>
      </w:r>
      <w:r w:rsidR="00903A9E" w:rsidRPr="00A80940">
        <w:rPr>
          <w:rFonts w:ascii="Arial" w:hAnsi="Arial" w:cs="Arial"/>
          <w:lang w:eastAsia="de-DE"/>
        </w:rPr>
        <w:t xml:space="preserve">n </w:t>
      </w:r>
      <w:r w:rsidR="00A87BDC">
        <w:rPr>
          <w:rFonts w:ascii="Arial" w:hAnsi="Arial" w:cs="Arial"/>
          <w:lang w:eastAsia="de-DE"/>
        </w:rPr>
        <w:t>Programmp</w:t>
      </w:r>
      <w:r w:rsidR="00903A9E" w:rsidRPr="00A80940">
        <w:rPr>
          <w:rFonts w:ascii="Arial" w:hAnsi="Arial" w:cs="Arial"/>
          <w:lang w:eastAsia="de-DE"/>
        </w:rPr>
        <w:t>latz</w:t>
      </w:r>
      <w:r w:rsidR="00A80940" w:rsidRPr="00A80940">
        <w:rPr>
          <w:rFonts w:ascii="Arial" w:hAnsi="Arial" w:cs="Arial"/>
          <w:lang w:eastAsia="de-DE"/>
        </w:rPr>
        <w:t>.</w:t>
      </w:r>
      <w:r w:rsidR="000A2C24" w:rsidRPr="00A80940">
        <w:rPr>
          <w:rFonts w:ascii="Arial" w:hAnsi="Arial" w:cs="Arial"/>
          <w:lang w:eastAsia="de-DE"/>
        </w:rPr>
        <w:t xml:space="preserve"> Das </w:t>
      </w:r>
      <w:r w:rsidR="00A87BDC">
        <w:rPr>
          <w:rFonts w:ascii="Arial" w:hAnsi="Arial" w:cs="Arial"/>
          <w:lang w:eastAsia="de-DE"/>
        </w:rPr>
        <w:t>bisherige Angebot</w:t>
      </w:r>
      <w:r w:rsidR="000A2C24" w:rsidRPr="00A80940">
        <w:rPr>
          <w:rFonts w:ascii="Arial" w:hAnsi="Arial" w:cs="Arial"/>
          <w:lang w:eastAsia="de-DE"/>
        </w:rPr>
        <w:t xml:space="preserve"> </w:t>
      </w:r>
      <w:r w:rsidR="002D5B2D" w:rsidRPr="00A80940">
        <w:rPr>
          <w:rFonts w:ascii="Arial" w:hAnsi="Arial" w:cs="Arial"/>
          <w:lang w:eastAsia="de-DE"/>
        </w:rPr>
        <w:t xml:space="preserve">wird von 90s90s Radio </w:t>
      </w:r>
      <w:r w:rsidR="00C21785" w:rsidRPr="00A80940">
        <w:rPr>
          <w:rFonts w:ascii="Arial" w:hAnsi="Arial" w:cs="Arial"/>
          <w:lang w:eastAsia="de-DE"/>
        </w:rPr>
        <w:t>abgelöst</w:t>
      </w:r>
      <w:r w:rsidR="00E47BA6" w:rsidRPr="00A80940">
        <w:rPr>
          <w:rFonts w:ascii="Arial" w:hAnsi="Arial" w:cs="Arial"/>
          <w:lang w:eastAsia="de-DE"/>
        </w:rPr>
        <w:t xml:space="preserve">, das aktuell deutschlandweit über IP sowie </w:t>
      </w:r>
      <w:r w:rsidR="00E47BA6" w:rsidRPr="001638CE">
        <w:rPr>
          <w:rFonts w:ascii="Arial" w:hAnsi="Arial" w:cs="Arial"/>
          <w:lang w:eastAsia="de-DE"/>
        </w:rPr>
        <w:t>seit 2018 auch über DAB+ lokal in Leipzig distribuiert wird</w:t>
      </w:r>
      <w:r w:rsidR="002D5B2D" w:rsidRPr="001638CE">
        <w:rPr>
          <w:rFonts w:ascii="Arial" w:hAnsi="Arial" w:cs="Arial"/>
          <w:lang w:eastAsia="de-DE"/>
        </w:rPr>
        <w:t xml:space="preserve">. </w:t>
      </w:r>
    </w:p>
    <w:p w14:paraId="71865C3B" w14:textId="232EF109" w:rsidR="00F809B2" w:rsidRPr="001638CE" w:rsidRDefault="00002F52" w:rsidP="00A80940">
      <w:pPr>
        <w:jc w:val="both"/>
        <w:rPr>
          <w:rFonts w:ascii="Arial" w:hAnsi="Arial" w:cs="Arial"/>
          <w:lang w:eastAsia="de-DE"/>
        </w:rPr>
      </w:pPr>
      <w:r w:rsidRPr="001638CE">
        <w:rPr>
          <w:rFonts w:ascii="Arial" w:hAnsi="Arial" w:cs="Arial"/>
          <w:lang w:eastAsia="de-DE"/>
        </w:rPr>
        <w:t xml:space="preserve">REGIOCAST </w:t>
      </w:r>
      <w:r w:rsidR="00BB314E" w:rsidRPr="001638CE">
        <w:rPr>
          <w:rFonts w:ascii="Arial" w:hAnsi="Arial" w:cs="Arial"/>
          <w:lang w:eastAsia="de-DE"/>
        </w:rPr>
        <w:t xml:space="preserve">setzt </w:t>
      </w:r>
      <w:r w:rsidR="00C21785" w:rsidRPr="001638CE">
        <w:rPr>
          <w:rFonts w:ascii="Arial" w:hAnsi="Arial" w:cs="Arial"/>
          <w:lang w:eastAsia="de-DE"/>
        </w:rPr>
        <w:t xml:space="preserve">seit über zehn Jahren </w:t>
      </w:r>
      <w:r w:rsidR="00BB314E" w:rsidRPr="001638CE">
        <w:rPr>
          <w:rFonts w:ascii="Arial" w:hAnsi="Arial" w:cs="Arial"/>
          <w:lang w:eastAsia="de-DE"/>
        </w:rPr>
        <w:t>auf</w:t>
      </w:r>
      <w:r w:rsidR="00C21785" w:rsidRPr="001638CE">
        <w:rPr>
          <w:rFonts w:ascii="Arial" w:hAnsi="Arial" w:cs="Arial"/>
          <w:lang w:eastAsia="de-DE"/>
        </w:rPr>
        <w:t xml:space="preserve"> </w:t>
      </w:r>
      <w:r w:rsidRPr="001638CE">
        <w:rPr>
          <w:rFonts w:ascii="Arial" w:hAnsi="Arial" w:cs="Arial"/>
          <w:lang w:eastAsia="de-DE"/>
        </w:rPr>
        <w:t xml:space="preserve">die </w:t>
      </w:r>
      <w:r w:rsidR="00BB314E" w:rsidRPr="001638CE">
        <w:rPr>
          <w:rFonts w:ascii="Arial" w:hAnsi="Arial" w:cs="Arial"/>
          <w:lang w:eastAsia="de-DE"/>
        </w:rPr>
        <w:t xml:space="preserve">Distribution über </w:t>
      </w:r>
      <w:r w:rsidRPr="001638CE">
        <w:rPr>
          <w:rFonts w:ascii="Arial" w:hAnsi="Arial" w:cs="Arial"/>
          <w:lang w:eastAsia="de-DE"/>
        </w:rPr>
        <w:t xml:space="preserve">DAB+ und </w:t>
      </w:r>
      <w:r w:rsidR="00BB314E" w:rsidRPr="001638CE">
        <w:rPr>
          <w:rFonts w:ascii="Arial" w:hAnsi="Arial" w:cs="Arial"/>
          <w:lang w:eastAsia="de-DE"/>
        </w:rPr>
        <w:t xml:space="preserve">war bereits </w:t>
      </w:r>
      <w:r w:rsidR="000A3D2F">
        <w:rPr>
          <w:rFonts w:ascii="Arial" w:hAnsi="Arial" w:cs="Arial"/>
          <w:lang w:eastAsia="de-DE"/>
        </w:rPr>
        <w:t xml:space="preserve">2011 </w:t>
      </w:r>
      <w:r w:rsidR="00BB314E" w:rsidRPr="001638CE">
        <w:rPr>
          <w:rFonts w:ascii="Arial" w:hAnsi="Arial" w:cs="Arial"/>
          <w:lang w:eastAsia="de-DE"/>
        </w:rPr>
        <w:t xml:space="preserve">einer der ersten Anbieter nationaler Programme. 90s90s </w:t>
      </w:r>
      <w:r w:rsidR="0070330D">
        <w:rPr>
          <w:rFonts w:ascii="Arial" w:hAnsi="Arial" w:cs="Arial"/>
          <w:lang w:eastAsia="de-DE"/>
        </w:rPr>
        <w:t xml:space="preserve">Radio </w:t>
      </w:r>
      <w:r w:rsidR="00BB314E" w:rsidRPr="001638CE">
        <w:rPr>
          <w:rFonts w:ascii="Arial" w:hAnsi="Arial" w:cs="Arial"/>
          <w:lang w:eastAsia="de-DE"/>
        </w:rPr>
        <w:t>ergänzt das bereits vorhandene nationale DAB+</w:t>
      </w:r>
      <w:r w:rsidR="000A3D2F">
        <w:rPr>
          <w:rFonts w:ascii="Arial" w:hAnsi="Arial" w:cs="Arial"/>
          <w:lang w:eastAsia="de-DE"/>
        </w:rPr>
        <w:t xml:space="preserve"> </w:t>
      </w:r>
      <w:r w:rsidR="00BB314E" w:rsidRPr="001638CE">
        <w:rPr>
          <w:rFonts w:ascii="Arial" w:hAnsi="Arial" w:cs="Arial"/>
          <w:lang w:eastAsia="de-DE"/>
        </w:rPr>
        <w:t>-</w:t>
      </w:r>
      <w:r w:rsidR="00FB2120" w:rsidRPr="001638CE">
        <w:rPr>
          <w:rFonts w:ascii="Arial" w:hAnsi="Arial" w:cs="Arial"/>
          <w:lang w:eastAsia="de-DE"/>
        </w:rPr>
        <w:t xml:space="preserve"> </w:t>
      </w:r>
      <w:r w:rsidR="00BB314E" w:rsidRPr="001638CE">
        <w:rPr>
          <w:rFonts w:ascii="Arial" w:hAnsi="Arial" w:cs="Arial"/>
          <w:lang w:eastAsia="de-DE"/>
        </w:rPr>
        <w:t>Portfolio der REGIOCAST mit Marken wie RADIO BOB!</w:t>
      </w:r>
      <w:r w:rsidR="00C15CB1">
        <w:rPr>
          <w:rFonts w:ascii="Arial" w:hAnsi="Arial" w:cs="Arial"/>
          <w:lang w:eastAsia="de-DE"/>
        </w:rPr>
        <w:t xml:space="preserve"> DEUTSCHLANDS ROCKRADIO</w:t>
      </w:r>
      <w:r w:rsidR="00BB314E" w:rsidRPr="001638CE">
        <w:rPr>
          <w:rFonts w:ascii="Arial" w:hAnsi="Arial" w:cs="Arial"/>
          <w:lang w:eastAsia="de-DE"/>
        </w:rPr>
        <w:t xml:space="preserve">, 80s80s </w:t>
      </w:r>
      <w:r w:rsidR="0070330D">
        <w:rPr>
          <w:rFonts w:ascii="Arial" w:hAnsi="Arial" w:cs="Arial"/>
          <w:lang w:eastAsia="de-DE"/>
        </w:rPr>
        <w:t xml:space="preserve">Radio </w:t>
      </w:r>
      <w:r w:rsidR="00BB314E" w:rsidRPr="001638CE">
        <w:rPr>
          <w:rFonts w:ascii="Arial" w:hAnsi="Arial" w:cs="Arial"/>
          <w:lang w:eastAsia="de-DE"/>
        </w:rPr>
        <w:t xml:space="preserve">und </w:t>
      </w:r>
      <w:r w:rsidR="00D433BE" w:rsidRPr="001638CE">
        <w:rPr>
          <w:rFonts w:ascii="Arial" w:hAnsi="Arial" w:cs="Arial"/>
          <w:lang w:eastAsia="de-DE"/>
        </w:rPr>
        <w:t xml:space="preserve">SUNSHINE LIVE </w:t>
      </w:r>
      <w:r w:rsidR="001638CE" w:rsidRPr="001638CE">
        <w:rPr>
          <w:rFonts w:ascii="Arial" w:hAnsi="Arial" w:cs="Arial"/>
          <w:lang w:eastAsia="de-DE"/>
        </w:rPr>
        <w:t>(über das Beteiligungs</w:t>
      </w:r>
      <w:r w:rsidR="0070330D">
        <w:rPr>
          <w:rFonts w:ascii="Arial" w:hAnsi="Arial" w:cs="Arial"/>
          <w:lang w:eastAsia="de-DE"/>
        </w:rPr>
        <w:t>-</w:t>
      </w:r>
      <w:r w:rsidR="001638CE" w:rsidRPr="001638CE">
        <w:rPr>
          <w:rFonts w:ascii="Arial" w:hAnsi="Arial" w:cs="Arial"/>
          <w:lang w:eastAsia="de-DE"/>
        </w:rPr>
        <w:t>unternehmen EUROCAST)</w:t>
      </w:r>
      <w:r w:rsidR="00BB314E" w:rsidRPr="001638CE">
        <w:rPr>
          <w:rFonts w:ascii="Arial" w:hAnsi="Arial" w:cs="Arial"/>
          <w:lang w:eastAsia="de-DE"/>
        </w:rPr>
        <w:t xml:space="preserve">. </w:t>
      </w:r>
    </w:p>
    <w:p w14:paraId="4A8D3925" w14:textId="5E566567" w:rsidR="00BB314E" w:rsidRPr="001638CE" w:rsidRDefault="00FB2120" w:rsidP="00A80940">
      <w:pPr>
        <w:jc w:val="both"/>
        <w:rPr>
          <w:rFonts w:ascii="Arial" w:hAnsi="Arial" w:cs="Arial"/>
          <w:lang w:eastAsia="de-DE"/>
        </w:rPr>
      </w:pPr>
      <w:r w:rsidRPr="001638CE">
        <w:rPr>
          <w:rFonts w:ascii="Arial" w:hAnsi="Arial" w:cs="Arial"/>
          <w:lang w:eastAsia="de-DE"/>
        </w:rPr>
        <w:t xml:space="preserve">90s90s </w:t>
      </w:r>
      <w:r w:rsidR="0070330D">
        <w:rPr>
          <w:rFonts w:ascii="Arial" w:hAnsi="Arial" w:cs="Arial"/>
          <w:lang w:eastAsia="de-DE"/>
        </w:rPr>
        <w:t xml:space="preserve">Radio </w:t>
      </w:r>
      <w:r w:rsidRPr="001638CE">
        <w:rPr>
          <w:rFonts w:ascii="Arial" w:hAnsi="Arial" w:cs="Arial"/>
          <w:lang w:eastAsia="de-DE"/>
        </w:rPr>
        <w:t xml:space="preserve">ist die digitale Audiomarke für den coolen Sound der 90er. Seit dem Start im Jahr 2016 begeistert sie bundesweit per APP, Web und </w:t>
      </w:r>
      <w:proofErr w:type="spellStart"/>
      <w:r w:rsidRPr="001638CE">
        <w:rPr>
          <w:rFonts w:ascii="Arial" w:hAnsi="Arial" w:cs="Arial"/>
          <w:lang w:eastAsia="de-DE"/>
        </w:rPr>
        <w:t>Smartspeak</w:t>
      </w:r>
      <w:r w:rsidR="001638CE" w:rsidRPr="001638CE">
        <w:rPr>
          <w:rFonts w:ascii="Arial" w:hAnsi="Arial" w:cs="Arial"/>
          <w:lang w:eastAsia="de-DE"/>
        </w:rPr>
        <w:t>er</w:t>
      </w:r>
      <w:proofErr w:type="spellEnd"/>
      <w:r w:rsidR="001638CE" w:rsidRPr="001638CE">
        <w:rPr>
          <w:rFonts w:ascii="Arial" w:hAnsi="Arial" w:cs="Arial"/>
          <w:lang w:eastAsia="de-DE"/>
        </w:rPr>
        <w:t xml:space="preserve"> </w:t>
      </w:r>
      <w:proofErr w:type="spellStart"/>
      <w:r w:rsidR="001638CE" w:rsidRPr="001638CE">
        <w:rPr>
          <w:rFonts w:ascii="Arial" w:hAnsi="Arial" w:cs="Arial"/>
          <w:lang w:eastAsia="de-DE"/>
        </w:rPr>
        <w:t>Skill</w:t>
      </w:r>
      <w:proofErr w:type="spellEnd"/>
      <w:r w:rsidR="001638CE" w:rsidRPr="001638CE">
        <w:rPr>
          <w:rFonts w:ascii="Arial" w:hAnsi="Arial" w:cs="Arial"/>
          <w:lang w:eastAsia="de-DE"/>
        </w:rPr>
        <w:t xml:space="preserve"> alle, die die Musik der 90er lieben und im hier und heute neu entdecken wollen, mit aktuell 15</w:t>
      </w:r>
      <w:r w:rsidRPr="001638CE">
        <w:rPr>
          <w:rFonts w:ascii="Arial" w:hAnsi="Arial" w:cs="Arial"/>
          <w:lang w:eastAsia="de-DE"/>
        </w:rPr>
        <w:t xml:space="preserve"> </w:t>
      </w:r>
      <w:proofErr w:type="spellStart"/>
      <w:r w:rsidRPr="001638CE">
        <w:rPr>
          <w:rFonts w:ascii="Arial" w:hAnsi="Arial" w:cs="Arial"/>
          <w:lang w:eastAsia="de-DE"/>
        </w:rPr>
        <w:t>kuratierten</w:t>
      </w:r>
      <w:proofErr w:type="spellEnd"/>
      <w:r w:rsidRPr="001638CE">
        <w:rPr>
          <w:rFonts w:ascii="Arial" w:hAnsi="Arial" w:cs="Arial"/>
          <w:lang w:eastAsia="de-DE"/>
        </w:rPr>
        <w:t xml:space="preserve"> Musikkanälen. Von 90s House über Rock bis hin zu Boygroups. Das neue nationale DAB+ Programm wird als moderiertes Vollprogramm in Q1 2023 an den Start gehen. </w:t>
      </w:r>
    </w:p>
    <w:p w14:paraId="26D62812" w14:textId="792D4237" w:rsidR="00150A79" w:rsidRPr="001638CE" w:rsidRDefault="00933561" w:rsidP="00A80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638CE">
        <w:rPr>
          <w:rFonts w:ascii="Arial" w:hAnsi="Arial" w:cs="Arial"/>
          <w:lang w:eastAsia="de-DE"/>
        </w:rPr>
        <w:t>„</w:t>
      </w:r>
      <w:r w:rsidR="00713016" w:rsidRPr="001638CE">
        <w:rPr>
          <w:rFonts w:ascii="Arial" w:hAnsi="Arial" w:cs="Arial"/>
          <w:lang w:eastAsia="de-DE"/>
        </w:rPr>
        <w:t xml:space="preserve">Die </w:t>
      </w:r>
      <w:r w:rsidR="00002F52" w:rsidRPr="001638CE">
        <w:rPr>
          <w:rFonts w:ascii="Arial" w:hAnsi="Arial" w:cs="Arial"/>
          <w:lang w:eastAsia="de-DE"/>
        </w:rPr>
        <w:t xml:space="preserve">Audionutzung mittels </w:t>
      </w:r>
      <w:r w:rsidR="00144346" w:rsidRPr="001638CE">
        <w:rPr>
          <w:rFonts w:ascii="Arial" w:hAnsi="Arial" w:cs="Arial"/>
          <w:lang w:eastAsia="de-DE"/>
        </w:rPr>
        <w:t>d</w:t>
      </w:r>
      <w:r w:rsidR="00002F52" w:rsidRPr="001638CE">
        <w:rPr>
          <w:rFonts w:ascii="Arial" w:hAnsi="Arial" w:cs="Arial"/>
          <w:lang w:eastAsia="de-DE"/>
        </w:rPr>
        <w:t>igitale</w:t>
      </w:r>
      <w:r w:rsidR="00144346" w:rsidRPr="001638CE">
        <w:rPr>
          <w:rFonts w:ascii="Arial" w:hAnsi="Arial" w:cs="Arial"/>
          <w:lang w:eastAsia="de-DE"/>
        </w:rPr>
        <w:t>r E</w:t>
      </w:r>
      <w:r w:rsidR="00002F52" w:rsidRPr="001638CE">
        <w:rPr>
          <w:rFonts w:ascii="Arial" w:hAnsi="Arial" w:cs="Arial"/>
          <w:lang w:eastAsia="de-DE"/>
        </w:rPr>
        <w:t>mpfangsgeräte</w:t>
      </w:r>
      <w:r w:rsidR="001622CE" w:rsidRPr="001638CE">
        <w:rPr>
          <w:rFonts w:ascii="Arial" w:hAnsi="Arial" w:cs="Arial"/>
          <w:lang w:eastAsia="de-DE"/>
        </w:rPr>
        <w:t xml:space="preserve"> </w:t>
      </w:r>
      <w:r w:rsidR="00002F52" w:rsidRPr="001638CE">
        <w:rPr>
          <w:rFonts w:ascii="Arial" w:hAnsi="Arial" w:cs="Arial"/>
          <w:lang w:eastAsia="de-DE"/>
        </w:rPr>
        <w:t>erfreut sich wachsender Beliebtheit</w:t>
      </w:r>
      <w:r w:rsidR="001416B7" w:rsidRPr="001638CE">
        <w:rPr>
          <w:rFonts w:ascii="Arial" w:hAnsi="Arial" w:cs="Arial"/>
          <w:lang w:eastAsia="de-DE"/>
        </w:rPr>
        <w:t xml:space="preserve"> und bestätigt unser</w:t>
      </w:r>
      <w:r w:rsidR="00912634" w:rsidRPr="001638CE">
        <w:rPr>
          <w:rFonts w:ascii="Arial" w:hAnsi="Arial" w:cs="Arial"/>
          <w:lang w:eastAsia="de-DE"/>
        </w:rPr>
        <w:t>e Entwicklungsleistung und unser Engagement, über die d</w:t>
      </w:r>
      <w:r w:rsidR="001416B7" w:rsidRPr="001638CE">
        <w:rPr>
          <w:rFonts w:ascii="Arial" w:hAnsi="Arial" w:cs="Arial"/>
          <w:lang w:eastAsia="de-DE"/>
        </w:rPr>
        <w:t>igital</w:t>
      </w:r>
      <w:r w:rsidR="00912634" w:rsidRPr="001638CE">
        <w:rPr>
          <w:rFonts w:ascii="Arial" w:hAnsi="Arial" w:cs="Arial"/>
          <w:lang w:eastAsia="de-DE"/>
        </w:rPr>
        <w:t>e Audioverbreitung neue Potenziale zu heben. I</w:t>
      </w:r>
      <w:r w:rsidR="001622CE" w:rsidRPr="001638CE">
        <w:rPr>
          <w:rFonts w:ascii="Arial" w:hAnsi="Arial" w:cs="Arial"/>
          <w:lang w:eastAsia="de-DE"/>
        </w:rPr>
        <w:t>nsbesondere</w:t>
      </w:r>
      <w:r w:rsidR="00002F52" w:rsidRPr="001638CE">
        <w:rPr>
          <w:rFonts w:ascii="Arial" w:hAnsi="Arial" w:cs="Arial"/>
          <w:lang w:eastAsia="de-DE"/>
        </w:rPr>
        <w:t xml:space="preserve"> </w:t>
      </w:r>
      <w:r w:rsidR="00CD4D2E" w:rsidRPr="001638CE">
        <w:rPr>
          <w:rFonts w:ascii="Arial" w:hAnsi="Arial" w:cs="Arial"/>
          <w:lang w:eastAsia="de-DE"/>
        </w:rPr>
        <w:t>d</w:t>
      </w:r>
      <w:r w:rsidR="001622CE" w:rsidRPr="001638CE">
        <w:rPr>
          <w:rFonts w:ascii="Arial" w:hAnsi="Arial" w:cs="Arial"/>
          <w:lang w:eastAsia="de-DE"/>
        </w:rPr>
        <w:t xml:space="preserve">er Verbreitungsweg DAB+ </w:t>
      </w:r>
      <w:r w:rsidR="00912634" w:rsidRPr="001638CE">
        <w:rPr>
          <w:rFonts w:ascii="Arial" w:hAnsi="Arial" w:cs="Arial"/>
          <w:lang w:eastAsia="de-DE"/>
        </w:rPr>
        <w:t xml:space="preserve">ist </w:t>
      </w:r>
      <w:r w:rsidR="001622CE" w:rsidRPr="001638CE">
        <w:rPr>
          <w:rFonts w:ascii="Arial" w:hAnsi="Arial" w:cs="Arial"/>
          <w:lang w:eastAsia="de-DE"/>
        </w:rPr>
        <w:t xml:space="preserve">ein Treiber </w:t>
      </w:r>
      <w:r w:rsidR="00CD4D2E" w:rsidRPr="001638CE">
        <w:rPr>
          <w:rFonts w:ascii="Arial" w:hAnsi="Arial" w:cs="Arial"/>
          <w:lang w:eastAsia="de-DE"/>
        </w:rPr>
        <w:t>unserer Expansions- und Wachstumsstrategie</w:t>
      </w:r>
      <w:r w:rsidR="0070330D">
        <w:rPr>
          <w:rFonts w:ascii="Arial" w:hAnsi="Arial" w:cs="Arial"/>
          <w:lang w:eastAsia="de-DE"/>
        </w:rPr>
        <w:t>, die</w:t>
      </w:r>
      <w:r w:rsidR="0067443E" w:rsidRPr="001638CE">
        <w:rPr>
          <w:rFonts w:ascii="Arial" w:hAnsi="Arial" w:cs="Arial"/>
          <w:lang w:eastAsia="de-DE"/>
        </w:rPr>
        <w:t xml:space="preserve"> wir nun mit der Aufschaltung von 90s90s Radio </w:t>
      </w:r>
      <w:r w:rsidR="00903A9E" w:rsidRPr="001638CE">
        <w:rPr>
          <w:rFonts w:ascii="Arial" w:hAnsi="Arial" w:cs="Arial"/>
          <w:lang w:eastAsia="de-DE"/>
        </w:rPr>
        <w:t xml:space="preserve">weiter </w:t>
      </w:r>
      <w:r w:rsidR="0067443E" w:rsidRPr="001638CE">
        <w:rPr>
          <w:rFonts w:ascii="Arial" w:hAnsi="Arial" w:cs="Arial"/>
          <w:lang w:eastAsia="de-DE"/>
        </w:rPr>
        <w:t>komplettieren</w:t>
      </w:r>
      <w:r w:rsidR="00CD4D2E" w:rsidRPr="001638CE">
        <w:rPr>
          <w:rFonts w:ascii="Arial" w:hAnsi="Arial" w:cs="Arial"/>
          <w:lang w:eastAsia="de-DE"/>
        </w:rPr>
        <w:t>“ so Rainer Poelmann, Geschäftsführer REGIOCAST GmbH &amp; Co. KG.</w:t>
      </w:r>
    </w:p>
    <w:p w14:paraId="00CBF609" w14:textId="77777777" w:rsidR="001622CE" w:rsidRDefault="001622CE" w:rsidP="001622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BAA734A" w14:textId="77777777" w:rsidR="001638CE" w:rsidRPr="00913B7E" w:rsidRDefault="001638CE" w:rsidP="001638CE">
      <w:pPr>
        <w:rPr>
          <w:rFonts w:ascii="Arial" w:hAnsi="Arial" w:cs="Arial"/>
          <w:sz w:val="24"/>
          <w:szCs w:val="24"/>
          <w:shd w:val="clear" w:color="auto" w:fill="FFFFFF"/>
          <w:lang w:eastAsia="de-DE"/>
        </w:rPr>
      </w:pPr>
    </w:p>
    <w:p w14:paraId="4515A451" w14:textId="77777777" w:rsidR="001638CE" w:rsidRDefault="001638CE" w:rsidP="001638CE">
      <w:pPr>
        <w:overflowPunct w:val="0"/>
        <w:textAlignment w:val="baseline"/>
        <w:rPr>
          <w:rFonts w:ascii="Arial" w:hAnsi="Arial" w:cs="Arial"/>
          <w:i/>
          <w:sz w:val="20"/>
          <w:szCs w:val="20"/>
          <w:shd w:val="clear" w:color="auto" w:fill="FFFFFF"/>
          <w:lang w:eastAsia="de-DE"/>
        </w:rPr>
      </w:pPr>
      <w:r w:rsidRPr="00913B7E">
        <w:rPr>
          <w:rFonts w:ascii="Arial" w:hAnsi="Arial" w:cs="Arial"/>
          <w:i/>
          <w:sz w:val="20"/>
          <w:szCs w:val="20"/>
          <w:lang w:eastAsia="de-DE"/>
        </w:rPr>
        <w:t xml:space="preserve">REGIOCAST ist ein deutschlandweit agierendes Unternehmen, das analoge und digitale Marken des Radio- und Audiomarktes führt. </w:t>
      </w:r>
      <w:r w:rsidRPr="00913B7E">
        <w:rPr>
          <w:rFonts w:ascii="Arial" w:hAnsi="Arial" w:cs="Arial"/>
          <w:i/>
          <w:sz w:val="20"/>
          <w:szCs w:val="20"/>
          <w:shd w:val="clear" w:color="auto" w:fill="FFFFFF"/>
          <w:lang w:eastAsia="de-DE"/>
        </w:rPr>
        <w:t xml:space="preserve">Als Audio-Pionier steht REGIOCAST für erfolgreiche Radio- bzw. Audio-Marken und für Innovationen in der digitalen Transformation von Audio. Damit stellt das Unternehmen nutzerorientierte Audioerlebnisse auf sämtlichen Plattformen zur Verfügung. </w:t>
      </w:r>
    </w:p>
    <w:p w14:paraId="6A4D92E0" w14:textId="77777777" w:rsidR="001638CE" w:rsidRDefault="001638CE" w:rsidP="001622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</w:p>
    <w:sectPr w:rsidR="00163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12E"/>
    <w:multiLevelType w:val="hybridMultilevel"/>
    <w:tmpl w:val="9A346820"/>
    <w:lvl w:ilvl="0" w:tplc="F0A8F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8D8"/>
    <w:multiLevelType w:val="hybridMultilevel"/>
    <w:tmpl w:val="5B6CC5F4"/>
    <w:lvl w:ilvl="0" w:tplc="7946F2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176"/>
    <w:multiLevelType w:val="hybridMultilevel"/>
    <w:tmpl w:val="ACBE8D20"/>
    <w:lvl w:ilvl="0" w:tplc="D9D20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CB0"/>
    <w:multiLevelType w:val="hybridMultilevel"/>
    <w:tmpl w:val="7CC034B6"/>
    <w:lvl w:ilvl="0" w:tplc="6AD6F29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1517D"/>
    <w:multiLevelType w:val="hybridMultilevel"/>
    <w:tmpl w:val="BB86A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3A91"/>
    <w:multiLevelType w:val="hybridMultilevel"/>
    <w:tmpl w:val="B4385CE2"/>
    <w:lvl w:ilvl="0" w:tplc="872C3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C04"/>
    <w:multiLevelType w:val="hybridMultilevel"/>
    <w:tmpl w:val="173CDF62"/>
    <w:lvl w:ilvl="0" w:tplc="462EA45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B342B"/>
    <w:multiLevelType w:val="hybridMultilevel"/>
    <w:tmpl w:val="DA9E88D4"/>
    <w:lvl w:ilvl="0" w:tplc="217E6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1"/>
    <w:rsid w:val="00002F52"/>
    <w:rsid w:val="00014605"/>
    <w:rsid w:val="00043174"/>
    <w:rsid w:val="00054358"/>
    <w:rsid w:val="00056F63"/>
    <w:rsid w:val="00057F48"/>
    <w:rsid w:val="00075BC7"/>
    <w:rsid w:val="000770F1"/>
    <w:rsid w:val="00086EE4"/>
    <w:rsid w:val="000A2C24"/>
    <w:rsid w:val="000A2C40"/>
    <w:rsid w:val="000A3D2F"/>
    <w:rsid w:val="000E28A7"/>
    <w:rsid w:val="00102595"/>
    <w:rsid w:val="00104533"/>
    <w:rsid w:val="001119E0"/>
    <w:rsid w:val="00131CF9"/>
    <w:rsid w:val="001346D8"/>
    <w:rsid w:val="001416B7"/>
    <w:rsid w:val="00144346"/>
    <w:rsid w:val="00150A79"/>
    <w:rsid w:val="001568E2"/>
    <w:rsid w:val="001622CE"/>
    <w:rsid w:val="001638CE"/>
    <w:rsid w:val="00193DFD"/>
    <w:rsid w:val="001B29C2"/>
    <w:rsid w:val="001C2BAC"/>
    <w:rsid w:val="001D269D"/>
    <w:rsid w:val="001F18FF"/>
    <w:rsid w:val="001F7004"/>
    <w:rsid w:val="001F7636"/>
    <w:rsid w:val="00203BDB"/>
    <w:rsid w:val="00203D74"/>
    <w:rsid w:val="00206DC3"/>
    <w:rsid w:val="00207386"/>
    <w:rsid w:val="00247E8C"/>
    <w:rsid w:val="002503DC"/>
    <w:rsid w:val="00250DE5"/>
    <w:rsid w:val="00267861"/>
    <w:rsid w:val="00292154"/>
    <w:rsid w:val="002C466D"/>
    <w:rsid w:val="002D5B2D"/>
    <w:rsid w:val="002E50D2"/>
    <w:rsid w:val="003004BD"/>
    <w:rsid w:val="00300A2F"/>
    <w:rsid w:val="00305AAF"/>
    <w:rsid w:val="00306FAF"/>
    <w:rsid w:val="003132DA"/>
    <w:rsid w:val="00315297"/>
    <w:rsid w:val="00330F6E"/>
    <w:rsid w:val="00333D5D"/>
    <w:rsid w:val="00333EDA"/>
    <w:rsid w:val="00335518"/>
    <w:rsid w:val="00335728"/>
    <w:rsid w:val="003363FB"/>
    <w:rsid w:val="00337402"/>
    <w:rsid w:val="00350FB8"/>
    <w:rsid w:val="00354675"/>
    <w:rsid w:val="00375D4A"/>
    <w:rsid w:val="003B32BC"/>
    <w:rsid w:val="003B3B48"/>
    <w:rsid w:val="003C3254"/>
    <w:rsid w:val="003C4840"/>
    <w:rsid w:val="00441E2D"/>
    <w:rsid w:val="00446A1B"/>
    <w:rsid w:val="00464F70"/>
    <w:rsid w:val="00494023"/>
    <w:rsid w:val="004A5253"/>
    <w:rsid w:val="004E7FB0"/>
    <w:rsid w:val="004F00D4"/>
    <w:rsid w:val="004F19AC"/>
    <w:rsid w:val="00582F03"/>
    <w:rsid w:val="00593B08"/>
    <w:rsid w:val="005A3084"/>
    <w:rsid w:val="005B5E97"/>
    <w:rsid w:val="005E1040"/>
    <w:rsid w:val="005E265D"/>
    <w:rsid w:val="00611627"/>
    <w:rsid w:val="00626B96"/>
    <w:rsid w:val="0063022F"/>
    <w:rsid w:val="006720D7"/>
    <w:rsid w:val="0067443E"/>
    <w:rsid w:val="006A6B77"/>
    <w:rsid w:val="006B6730"/>
    <w:rsid w:val="006C1E7C"/>
    <w:rsid w:val="006D1944"/>
    <w:rsid w:val="006D1B5B"/>
    <w:rsid w:val="006D781B"/>
    <w:rsid w:val="006E3E51"/>
    <w:rsid w:val="007000FD"/>
    <w:rsid w:val="0070330D"/>
    <w:rsid w:val="00713016"/>
    <w:rsid w:val="007234EF"/>
    <w:rsid w:val="00731581"/>
    <w:rsid w:val="00742F3C"/>
    <w:rsid w:val="007905B7"/>
    <w:rsid w:val="007A5D82"/>
    <w:rsid w:val="007B621B"/>
    <w:rsid w:val="007C21E1"/>
    <w:rsid w:val="007C3441"/>
    <w:rsid w:val="007E2442"/>
    <w:rsid w:val="007F25B7"/>
    <w:rsid w:val="008008E3"/>
    <w:rsid w:val="00835ACF"/>
    <w:rsid w:val="00866423"/>
    <w:rsid w:val="00870843"/>
    <w:rsid w:val="0088585C"/>
    <w:rsid w:val="008A11C9"/>
    <w:rsid w:val="008A31AC"/>
    <w:rsid w:val="008D3CE9"/>
    <w:rsid w:val="008D4D7D"/>
    <w:rsid w:val="008D4F3C"/>
    <w:rsid w:val="008F63E7"/>
    <w:rsid w:val="00903A9E"/>
    <w:rsid w:val="0090798E"/>
    <w:rsid w:val="00911F40"/>
    <w:rsid w:val="00912634"/>
    <w:rsid w:val="00913B7E"/>
    <w:rsid w:val="00933561"/>
    <w:rsid w:val="009518AB"/>
    <w:rsid w:val="00961553"/>
    <w:rsid w:val="009723BC"/>
    <w:rsid w:val="009A05FD"/>
    <w:rsid w:val="009B5A71"/>
    <w:rsid w:val="009D6201"/>
    <w:rsid w:val="009E3788"/>
    <w:rsid w:val="009F04A8"/>
    <w:rsid w:val="00A02F2F"/>
    <w:rsid w:val="00A61A63"/>
    <w:rsid w:val="00A80940"/>
    <w:rsid w:val="00A86D3A"/>
    <w:rsid w:val="00A87BDC"/>
    <w:rsid w:val="00A92306"/>
    <w:rsid w:val="00AB236B"/>
    <w:rsid w:val="00AC756F"/>
    <w:rsid w:val="00AD1138"/>
    <w:rsid w:val="00AF2EFF"/>
    <w:rsid w:val="00B57699"/>
    <w:rsid w:val="00B94714"/>
    <w:rsid w:val="00BB30BD"/>
    <w:rsid w:val="00BB314E"/>
    <w:rsid w:val="00BB544A"/>
    <w:rsid w:val="00BC2F35"/>
    <w:rsid w:val="00BE424A"/>
    <w:rsid w:val="00C075CC"/>
    <w:rsid w:val="00C13DF5"/>
    <w:rsid w:val="00C15CB1"/>
    <w:rsid w:val="00C21785"/>
    <w:rsid w:val="00C24FB8"/>
    <w:rsid w:val="00C767FA"/>
    <w:rsid w:val="00CA264A"/>
    <w:rsid w:val="00CA548D"/>
    <w:rsid w:val="00CA6241"/>
    <w:rsid w:val="00CB2372"/>
    <w:rsid w:val="00CD4D2E"/>
    <w:rsid w:val="00D42F54"/>
    <w:rsid w:val="00D433BE"/>
    <w:rsid w:val="00D601E3"/>
    <w:rsid w:val="00D61E13"/>
    <w:rsid w:val="00D64714"/>
    <w:rsid w:val="00DB4423"/>
    <w:rsid w:val="00E01EB7"/>
    <w:rsid w:val="00E15997"/>
    <w:rsid w:val="00E30D98"/>
    <w:rsid w:val="00E34DBE"/>
    <w:rsid w:val="00E430C9"/>
    <w:rsid w:val="00E47188"/>
    <w:rsid w:val="00E47BA6"/>
    <w:rsid w:val="00E80D2B"/>
    <w:rsid w:val="00ED7686"/>
    <w:rsid w:val="00EE6565"/>
    <w:rsid w:val="00F03AF9"/>
    <w:rsid w:val="00F03EC9"/>
    <w:rsid w:val="00F3198D"/>
    <w:rsid w:val="00F37C98"/>
    <w:rsid w:val="00F43A65"/>
    <w:rsid w:val="00F46ECF"/>
    <w:rsid w:val="00F6514E"/>
    <w:rsid w:val="00F809B2"/>
    <w:rsid w:val="00F84C00"/>
    <w:rsid w:val="00F9686F"/>
    <w:rsid w:val="00FA057C"/>
    <w:rsid w:val="00FA60B2"/>
    <w:rsid w:val="00FB2120"/>
    <w:rsid w:val="00FC1B34"/>
    <w:rsid w:val="00FD0CEE"/>
    <w:rsid w:val="00FE1EBA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08A2"/>
  <w15:chartTrackingRefBased/>
  <w15:docId w15:val="{6D353108-04CB-4BC9-AC03-64A95D0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4E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C325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31C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0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57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7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7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7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728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2503DC"/>
    <w:rPr>
      <w:b/>
      <w:bCs/>
    </w:rPr>
  </w:style>
  <w:style w:type="character" w:customStyle="1" w:styleId="vm-hook">
    <w:name w:val="vm-hook"/>
    <w:basedOn w:val="Absatz-Standardschriftart"/>
    <w:rsid w:val="001416B7"/>
  </w:style>
  <w:style w:type="paragraph" w:styleId="berarbeitung">
    <w:name w:val="Revision"/>
    <w:hidden/>
    <w:uiPriority w:val="99"/>
    <w:semiHidden/>
    <w:rsid w:val="00BB3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A0CD5739A6047BBEA27B195E37DF7" ma:contentTypeVersion="14" ma:contentTypeDescription="Ein neues Dokument erstellen." ma:contentTypeScope="" ma:versionID="b9f428e941ccdc7ae4e2c830db93b27c">
  <xsd:schema xmlns:xsd="http://www.w3.org/2001/XMLSchema" xmlns:xs="http://www.w3.org/2001/XMLSchema" xmlns:p="http://schemas.microsoft.com/office/2006/metadata/properties" xmlns:ns3="b52e6436-f639-4c17-96a9-81e0108c1c45" xmlns:ns4="e1bdf1aa-8a74-4a88-8ea5-d3278f7339c1" targetNamespace="http://schemas.microsoft.com/office/2006/metadata/properties" ma:root="true" ma:fieldsID="a3f7f60a4147b235a4eb5de7d115b09d" ns3:_="" ns4:_="">
    <xsd:import namespace="b52e6436-f639-4c17-96a9-81e0108c1c45"/>
    <xsd:import namespace="e1bdf1aa-8a74-4a88-8ea5-d3278f733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6436-f639-4c17-96a9-81e0108c1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df1aa-8a74-4a88-8ea5-d3278f733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bdf1aa-8a74-4a88-8ea5-d3278f7339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4DDA-CC5D-4E72-AFB2-BA9500C4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e6436-f639-4c17-96a9-81e0108c1c45"/>
    <ds:schemaRef ds:uri="e1bdf1aa-8a74-4a88-8ea5-d3278f733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51CFE-B62A-41C8-91E0-968E828FC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1FE57-2520-4498-B3CD-92CCA45027C1}">
  <ds:schemaRefs>
    <ds:schemaRef ds:uri="http://schemas.microsoft.com/office/2006/documentManagement/types"/>
    <ds:schemaRef ds:uri="http://schemas.openxmlformats.org/package/2006/metadata/core-properties"/>
    <ds:schemaRef ds:uri="b52e6436-f639-4c17-96a9-81e0108c1c4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1bdf1aa-8a74-4a88-8ea5-d3278f7339c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913881-089C-448F-A6A5-CF2C047B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2</cp:revision>
  <cp:lastPrinted>2022-12-30T16:37:00Z</cp:lastPrinted>
  <dcterms:created xsi:type="dcterms:W3CDTF">2023-01-02T08:48:00Z</dcterms:created>
  <dcterms:modified xsi:type="dcterms:W3CDTF">2023-01-02T08:48:00Z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0x01010082AA0CD5739A6047BBEA27B195E37DF7</vt:lpwstr>
  </property>
</Properties>
</file>