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F9A07" w14:textId="20F1FD5F" w:rsidR="00D2216B" w:rsidRDefault="006128DF" w:rsidP="002C466D">
      <w:pPr>
        <w:jc w:val="both"/>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9264" behindDoc="0" locked="0" layoutInCell="1" allowOverlap="1" wp14:anchorId="5E41F1C7" wp14:editId="22E53E6B">
            <wp:simplePos x="0" y="0"/>
            <wp:positionH relativeFrom="column">
              <wp:posOffset>4189730</wp:posOffset>
            </wp:positionH>
            <wp:positionV relativeFrom="margin">
              <wp:posOffset>-428625</wp:posOffset>
            </wp:positionV>
            <wp:extent cx="1484630" cy="1129030"/>
            <wp:effectExtent l="0" t="0" r="1270" b="0"/>
            <wp:wrapSquare wrapText="bothSides"/>
            <wp:docPr id="2" name="Grafik 2" descr="C:\Users\YTekin\AppData\Local\Microsoft\Windows\INetCache\Content.MSO\8CFDF1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Tekin\AppData\Local\Microsoft\Windows\INetCache\Content.MSO\8CFDF1A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463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448">
        <w:rPr>
          <w:rFonts w:ascii="Arial" w:hAnsi="Arial" w:cs="Arial"/>
          <w:b/>
          <w:sz w:val="28"/>
          <w:szCs w:val="28"/>
        </w:rPr>
        <w:t>PRESSEIN</w:t>
      </w:r>
      <w:r w:rsidR="00D2216B">
        <w:rPr>
          <w:rFonts w:ascii="Arial" w:hAnsi="Arial" w:cs="Arial"/>
          <w:b/>
          <w:sz w:val="28"/>
          <w:szCs w:val="28"/>
        </w:rPr>
        <w:t>FORMATION</w:t>
      </w:r>
    </w:p>
    <w:p w14:paraId="5224E38C" w14:textId="77777777" w:rsidR="00D2216B" w:rsidRDefault="00D2216B" w:rsidP="002C466D">
      <w:pPr>
        <w:jc w:val="both"/>
        <w:rPr>
          <w:rFonts w:ascii="Arial" w:hAnsi="Arial" w:cs="Arial"/>
          <w:b/>
          <w:sz w:val="28"/>
          <w:szCs w:val="28"/>
        </w:rPr>
      </w:pPr>
    </w:p>
    <w:p w14:paraId="6C3A4600" w14:textId="77777777" w:rsidR="00E057BC" w:rsidRPr="00D02E64" w:rsidRDefault="00E057BC" w:rsidP="00E057BC">
      <w:pPr>
        <w:rPr>
          <w:rFonts w:ascii="Arial" w:hAnsi="Arial" w:cs="Arial"/>
          <w:b/>
          <w:sz w:val="26"/>
          <w:szCs w:val="26"/>
        </w:rPr>
      </w:pPr>
    </w:p>
    <w:p w14:paraId="129C6D88" w14:textId="77777777" w:rsidR="001261EE" w:rsidRDefault="00461D6F" w:rsidP="001261EE">
      <w:pPr>
        <w:spacing w:line="360" w:lineRule="auto"/>
        <w:rPr>
          <w:rFonts w:ascii="Arial" w:hAnsi="Arial" w:cs="Arial"/>
          <w:b/>
          <w:sz w:val="24"/>
          <w:szCs w:val="24"/>
        </w:rPr>
      </w:pPr>
      <w:r>
        <w:rPr>
          <w:rFonts w:ascii="Arial" w:hAnsi="Arial" w:cs="Arial"/>
          <w:b/>
          <w:sz w:val="26"/>
          <w:szCs w:val="26"/>
        </w:rPr>
        <w:t>Ein Haus für alle Audiokontakte</w:t>
      </w:r>
      <w:r w:rsidR="00E057BC">
        <w:rPr>
          <w:rFonts w:ascii="Arial" w:hAnsi="Arial" w:cs="Arial"/>
          <w:b/>
          <w:sz w:val="28"/>
          <w:szCs w:val="28"/>
        </w:rPr>
        <w:br/>
      </w:r>
      <w:r w:rsidR="001261EE">
        <w:rPr>
          <w:rFonts w:ascii="Arial" w:hAnsi="Arial" w:cs="Arial"/>
          <w:b/>
          <w:sz w:val="36"/>
          <w:szCs w:val="28"/>
        </w:rPr>
        <w:t xml:space="preserve">Schon gehört? </w:t>
      </w:r>
      <w:r w:rsidR="00E057BC" w:rsidRPr="00D02E64">
        <w:rPr>
          <w:rFonts w:ascii="Arial" w:hAnsi="Arial" w:cs="Arial"/>
          <w:b/>
          <w:sz w:val="36"/>
          <w:szCs w:val="28"/>
        </w:rPr>
        <w:t xml:space="preserve">AUDIO HOUSE </w:t>
      </w:r>
      <w:r w:rsidR="00454016">
        <w:rPr>
          <w:rFonts w:ascii="Arial" w:hAnsi="Arial" w:cs="Arial"/>
          <w:b/>
          <w:sz w:val="36"/>
          <w:szCs w:val="28"/>
        </w:rPr>
        <w:t>eröffnet</w:t>
      </w:r>
      <w:r w:rsidR="001261EE">
        <w:rPr>
          <w:rFonts w:ascii="Arial" w:hAnsi="Arial" w:cs="Arial"/>
          <w:b/>
          <w:sz w:val="36"/>
          <w:szCs w:val="28"/>
        </w:rPr>
        <w:t>!</w:t>
      </w:r>
    </w:p>
    <w:p w14:paraId="1622B3E1" w14:textId="090584E0" w:rsidR="00371F79" w:rsidRPr="00371F79" w:rsidRDefault="005E3E1A" w:rsidP="00D02E64">
      <w:pPr>
        <w:spacing w:line="360" w:lineRule="auto"/>
        <w:jc w:val="both"/>
        <w:rPr>
          <w:rFonts w:ascii="Arial" w:hAnsi="Arial" w:cs="Arial"/>
          <w:b/>
          <w:iCs/>
        </w:rPr>
      </w:pPr>
      <w:r w:rsidRPr="00DE1C1D">
        <w:rPr>
          <w:rFonts w:ascii="Arial" w:hAnsi="Arial" w:cs="Arial"/>
          <w:b/>
        </w:rPr>
        <w:t>Hamburg</w:t>
      </w:r>
      <w:r w:rsidR="008832FB">
        <w:rPr>
          <w:rFonts w:ascii="Arial" w:hAnsi="Arial" w:cs="Arial"/>
          <w:b/>
        </w:rPr>
        <w:t>,</w:t>
      </w:r>
      <w:r w:rsidR="00E057BC" w:rsidRPr="00DE1C1D">
        <w:rPr>
          <w:rFonts w:ascii="Arial" w:hAnsi="Arial" w:cs="Arial"/>
          <w:b/>
        </w:rPr>
        <w:t xml:space="preserve"> </w:t>
      </w:r>
      <w:r w:rsidR="00C3030C">
        <w:rPr>
          <w:rFonts w:ascii="Arial" w:hAnsi="Arial" w:cs="Arial"/>
          <w:b/>
        </w:rPr>
        <w:t>06</w:t>
      </w:r>
      <w:r w:rsidR="003C5146" w:rsidRPr="00DE1C1D">
        <w:rPr>
          <w:rFonts w:ascii="Arial" w:hAnsi="Arial" w:cs="Arial"/>
          <w:b/>
        </w:rPr>
        <w:t>.0</w:t>
      </w:r>
      <w:r w:rsidR="00C3030C">
        <w:rPr>
          <w:rFonts w:ascii="Arial" w:hAnsi="Arial" w:cs="Arial"/>
          <w:b/>
        </w:rPr>
        <w:t>4</w:t>
      </w:r>
      <w:r w:rsidR="003C5146" w:rsidRPr="00DE1C1D">
        <w:rPr>
          <w:rFonts w:ascii="Arial" w:hAnsi="Arial" w:cs="Arial"/>
          <w:b/>
        </w:rPr>
        <w:t>.2022</w:t>
      </w:r>
      <w:r w:rsidR="008832FB">
        <w:rPr>
          <w:rFonts w:ascii="Arial" w:hAnsi="Arial" w:cs="Arial"/>
          <w:b/>
        </w:rPr>
        <w:t xml:space="preserve"> -</w:t>
      </w:r>
      <w:r w:rsidR="00CA264A" w:rsidRPr="00DE1C1D">
        <w:rPr>
          <w:rFonts w:ascii="Arial" w:hAnsi="Arial" w:cs="Arial"/>
          <w:b/>
        </w:rPr>
        <w:t xml:space="preserve"> </w:t>
      </w:r>
      <w:r w:rsidR="001261EE">
        <w:rPr>
          <w:rFonts w:ascii="Arial" w:hAnsi="Arial" w:cs="Arial"/>
          <w:b/>
        </w:rPr>
        <w:t xml:space="preserve">Ab sofort hat Audio ein neues Zuhause. </w:t>
      </w:r>
      <w:r w:rsidR="00245169" w:rsidRPr="00DE1C1D">
        <w:rPr>
          <w:rFonts w:ascii="Arial" w:hAnsi="Arial" w:cs="Arial"/>
          <w:b/>
        </w:rPr>
        <w:t xml:space="preserve">Heute Morgen </w:t>
      </w:r>
      <w:r w:rsidR="007053A6">
        <w:rPr>
          <w:rFonts w:ascii="Arial" w:hAnsi="Arial" w:cs="Arial"/>
          <w:b/>
        </w:rPr>
        <w:t>öffnet</w:t>
      </w:r>
      <w:r w:rsidR="00E01276" w:rsidRPr="00DE1C1D">
        <w:rPr>
          <w:rFonts w:ascii="Arial" w:hAnsi="Arial" w:cs="Arial"/>
          <w:b/>
        </w:rPr>
        <w:t xml:space="preserve"> AUDIO HOUSE</w:t>
      </w:r>
      <w:r w:rsidR="00E057BC" w:rsidRPr="00DE1C1D">
        <w:rPr>
          <w:rFonts w:ascii="Arial" w:hAnsi="Arial" w:cs="Arial"/>
          <w:b/>
        </w:rPr>
        <w:t xml:space="preserve"> </w:t>
      </w:r>
      <w:r w:rsidR="00E01276" w:rsidRPr="00DE1C1D">
        <w:rPr>
          <w:rFonts w:ascii="Arial" w:hAnsi="Arial" w:cs="Arial"/>
          <w:b/>
        </w:rPr>
        <w:t>– d</w:t>
      </w:r>
      <w:r w:rsidR="007053A6">
        <w:rPr>
          <w:rFonts w:ascii="Arial" w:hAnsi="Arial" w:cs="Arial"/>
          <w:b/>
        </w:rPr>
        <w:t>ie</w:t>
      </w:r>
      <w:r w:rsidR="00E01276" w:rsidRPr="00DE1C1D">
        <w:rPr>
          <w:rFonts w:ascii="Arial" w:hAnsi="Arial" w:cs="Arial"/>
          <w:b/>
        </w:rPr>
        <w:t xml:space="preserve"> neue </w:t>
      </w:r>
      <w:r w:rsidR="00CF7283" w:rsidRPr="00DE1C1D">
        <w:rPr>
          <w:rFonts w:ascii="Arial" w:hAnsi="Arial" w:cs="Arial"/>
          <w:b/>
        </w:rPr>
        <w:t>Vertriebsmarke der</w:t>
      </w:r>
      <w:r w:rsidR="00E01276" w:rsidRPr="00DE1C1D">
        <w:rPr>
          <w:rFonts w:ascii="Arial" w:hAnsi="Arial" w:cs="Arial"/>
          <w:b/>
        </w:rPr>
        <w:t xml:space="preserve"> </w:t>
      </w:r>
      <w:r w:rsidR="00E057BC" w:rsidRPr="00DE1C1D">
        <w:rPr>
          <w:rFonts w:ascii="Arial" w:hAnsi="Arial" w:cs="Arial"/>
          <w:b/>
        </w:rPr>
        <w:t>REGIOCAST</w:t>
      </w:r>
      <w:r w:rsidR="00CF7283" w:rsidRPr="00DE1C1D">
        <w:rPr>
          <w:rFonts w:ascii="Arial" w:hAnsi="Arial" w:cs="Arial"/>
          <w:b/>
        </w:rPr>
        <w:t>-Gruppe</w:t>
      </w:r>
      <w:r w:rsidR="007053A6">
        <w:rPr>
          <w:rFonts w:ascii="Arial" w:hAnsi="Arial" w:cs="Arial"/>
          <w:b/>
        </w:rPr>
        <w:t xml:space="preserve"> – seine Türen</w:t>
      </w:r>
      <w:r w:rsidR="00E01276" w:rsidRPr="00DE1C1D">
        <w:rPr>
          <w:rFonts w:ascii="Arial" w:hAnsi="Arial" w:cs="Arial"/>
          <w:b/>
        </w:rPr>
        <w:t xml:space="preserve">. </w:t>
      </w:r>
      <w:r w:rsidR="00FA2B9F" w:rsidRPr="00DE1C1D">
        <w:rPr>
          <w:rFonts w:ascii="Arial" w:hAnsi="Arial" w:cs="Arial"/>
          <w:b/>
        </w:rPr>
        <w:t xml:space="preserve">AUDIO HOUSE geht aus </w:t>
      </w:r>
      <w:r w:rsidR="00FA2B9F" w:rsidRPr="00DE1C1D">
        <w:rPr>
          <w:rStyle w:val="Hervorhebung"/>
          <w:rFonts w:ascii="Arial" w:hAnsi="Arial" w:cs="Arial"/>
          <w:b/>
          <w:i w:val="0"/>
        </w:rPr>
        <w:t xml:space="preserve">den Regionalvertrieben mir.) </w:t>
      </w:r>
      <w:proofErr w:type="spellStart"/>
      <w:r w:rsidR="00FA2B9F" w:rsidRPr="00DE1C1D">
        <w:rPr>
          <w:rStyle w:val="Hervorhebung"/>
          <w:rFonts w:ascii="Arial" w:hAnsi="Arial" w:cs="Arial"/>
          <w:b/>
          <w:i w:val="0"/>
        </w:rPr>
        <w:t>marketing</w:t>
      </w:r>
      <w:proofErr w:type="spellEnd"/>
      <w:r w:rsidR="00FA2B9F" w:rsidRPr="00DE1C1D">
        <w:rPr>
          <w:rStyle w:val="Hervorhebung"/>
          <w:rFonts w:ascii="Arial" w:hAnsi="Arial" w:cs="Arial"/>
          <w:b/>
          <w:i w:val="0"/>
        </w:rPr>
        <w:t xml:space="preserve"> im radio, MACH 3, </w:t>
      </w:r>
      <w:r w:rsidR="00897262">
        <w:rPr>
          <w:rStyle w:val="Hervorhebung"/>
          <w:rFonts w:ascii="Arial" w:hAnsi="Arial" w:cs="Arial"/>
          <w:b/>
          <w:i w:val="0"/>
        </w:rPr>
        <w:t xml:space="preserve">sowie den Vertriebsunits der nationalen Marken </w:t>
      </w:r>
      <w:r w:rsidR="00FA2B9F" w:rsidRPr="00DE1C1D">
        <w:rPr>
          <w:rStyle w:val="Hervorhebung"/>
          <w:rFonts w:ascii="Arial" w:hAnsi="Arial" w:cs="Arial"/>
          <w:b/>
          <w:i w:val="0"/>
        </w:rPr>
        <w:t>RADIO BOB! und 80s80s</w:t>
      </w:r>
      <w:r w:rsidR="00FA2B9F" w:rsidRPr="00DE1C1D">
        <w:rPr>
          <w:rFonts w:ascii="Arial" w:hAnsi="Arial" w:cs="Arial"/>
          <w:b/>
        </w:rPr>
        <w:t xml:space="preserve"> </w:t>
      </w:r>
      <w:r w:rsidR="00AA69DC">
        <w:rPr>
          <w:rFonts w:ascii="Arial" w:hAnsi="Arial" w:cs="Arial"/>
          <w:b/>
        </w:rPr>
        <w:t>R</w:t>
      </w:r>
      <w:r w:rsidR="00D80F98">
        <w:rPr>
          <w:rFonts w:ascii="Arial" w:hAnsi="Arial" w:cs="Arial"/>
          <w:b/>
        </w:rPr>
        <w:t>ADIO</w:t>
      </w:r>
      <w:r w:rsidR="00AA69DC">
        <w:rPr>
          <w:rFonts w:ascii="Arial" w:hAnsi="Arial" w:cs="Arial"/>
          <w:b/>
        </w:rPr>
        <w:t xml:space="preserve"> </w:t>
      </w:r>
      <w:r w:rsidR="00FA2B9F" w:rsidRPr="00DE1C1D">
        <w:rPr>
          <w:rFonts w:ascii="Arial" w:hAnsi="Arial" w:cs="Arial"/>
          <w:b/>
        </w:rPr>
        <w:t xml:space="preserve">hervor und </w:t>
      </w:r>
      <w:r w:rsidR="00B27E6D">
        <w:rPr>
          <w:rFonts w:ascii="Arial" w:hAnsi="Arial" w:cs="Arial"/>
          <w:b/>
        </w:rPr>
        <w:t xml:space="preserve">vermarktet ab sofort mit einem konvergenten </w:t>
      </w:r>
      <w:r w:rsidR="000C3EF6">
        <w:rPr>
          <w:rFonts w:ascii="Arial" w:hAnsi="Arial" w:cs="Arial"/>
          <w:b/>
        </w:rPr>
        <w:t>Vermarktungsansatz das</w:t>
      </w:r>
      <w:r w:rsidR="00E01276" w:rsidRPr="00DE1C1D">
        <w:rPr>
          <w:rFonts w:ascii="Arial" w:hAnsi="Arial" w:cs="Arial"/>
          <w:b/>
        </w:rPr>
        <w:t xml:space="preserve"> </w:t>
      </w:r>
      <w:r w:rsidR="00D43A46" w:rsidRPr="00DE1C1D">
        <w:rPr>
          <w:rFonts w:ascii="Arial" w:hAnsi="Arial" w:cs="Arial"/>
          <w:b/>
        </w:rPr>
        <w:t>an</w:t>
      </w:r>
      <w:r w:rsidR="004B157A" w:rsidRPr="00DE1C1D">
        <w:rPr>
          <w:rFonts w:ascii="Arial" w:hAnsi="Arial" w:cs="Arial"/>
          <w:b/>
        </w:rPr>
        <w:t xml:space="preserve">aloge und digitale </w:t>
      </w:r>
      <w:r w:rsidR="00B27E6D">
        <w:rPr>
          <w:rFonts w:ascii="Arial" w:hAnsi="Arial" w:cs="Arial"/>
          <w:b/>
        </w:rPr>
        <w:t>Inventar</w:t>
      </w:r>
      <w:r w:rsidR="00B27E6D" w:rsidRPr="00DE1C1D">
        <w:rPr>
          <w:rFonts w:ascii="Arial" w:hAnsi="Arial" w:cs="Arial"/>
          <w:b/>
        </w:rPr>
        <w:t xml:space="preserve"> </w:t>
      </w:r>
      <w:r w:rsidR="00D43A46" w:rsidRPr="00DE1C1D">
        <w:rPr>
          <w:rFonts w:ascii="Arial" w:hAnsi="Arial" w:cs="Arial"/>
          <w:b/>
        </w:rPr>
        <w:t xml:space="preserve">vielfältiger </w:t>
      </w:r>
      <w:r w:rsidR="00601A8F" w:rsidRPr="00DE1C1D">
        <w:rPr>
          <w:rFonts w:ascii="Arial" w:hAnsi="Arial" w:cs="Arial"/>
          <w:b/>
        </w:rPr>
        <w:t>Audiom</w:t>
      </w:r>
      <w:r w:rsidR="00D43A46" w:rsidRPr="00DE1C1D">
        <w:rPr>
          <w:rFonts w:ascii="Arial" w:hAnsi="Arial" w:cs="Arial"/>
          <w:b/>
        </w:rPr>
        <w:t>arken</w:t>
      </w:r>
      <w:r w:rsidR="00E01276" w:rsidRPr="00DE1C1D">
        <w:rPr>
          <w:rFonts w:ascii="Arial" w:hAnsi="Arial" w:cs="Arial"/>
          <w:b/>
        </w:rPr>
        <w:t>.</w:t>
      </w:r>
      <w:r w:rsidR="00D43A46" w:rsidRPr="00DE1C1D">
        <w:rPr>
          <w:rFonts w:ascii="Arial" w:hAnsi="Arial" w:cs="Arial"/>
          <w:b/>
        </w:rPr>
        <w:t xml:space="preserve"> </w:t>
      </w:r>
      <w:r w:rsidR="00FA2B9F" w:rsidRPr="00DE1C1D">
        <w:rPr>
          <w:rStyle w:val="Hervorhebung"/>
          <w:rFonts w:ascii="Arial" w:hAnsi="Arial" w:cs="Arial"/>
          <w:b/>
          <w:i w:val="0"/>
        </w:rPr>
        <w:t xml:space="preserve">Der neue Ansatz: </w:t>
      </w:r>
      <w:r w:rsidR="00897262">
        <w:rPr>
          <w:rStyle w:val="Hervorhebung"/>
          <w:rFonts w:ascii="Arial" w:hAnsi="Arial" w:cs="Arial"/>
          <w:b/>
          <w:i w:val="0"/>
        </w:rPr>
        <w:t xml:space="preserve">Ein HOUSE für alle Audiokontakte. </w:t>
      </w:r>
      <w:r w:rsidR="00CC3C66">
        <w:rPr>
          <w:rStyle w:val="Hervorhebung"/>
          <w:rFonts w:ascii="Arial" w:hAnsi="Arial" w:cs="Arial"/>
          <w:b/>
          <w:i w:val="0"/>
        </w:rPr>
        <w:t>M</w:t>
      </w:r>
      <w:r w:rsidR="006128DF" w:rsidRPr="00DE1C1D">
        <w:rPr>
          <w:rStyle w:val="Hervorhebung"/>
          <w:rFonts w:ascii="Arial" w:hAnsi="Arial" w:cs="Arial"/>
          <w:b/>
          <w:i w:val="0"/>
        </w:rPr>
        <w:t>odern, reichweitenstark</w:t>
      </w:r>
      <w:r w:rsidR="00D02E51" w:rsidRPr="00DE1C1D">
        <w:rPr>
          <w:rStyle w:val="Hervorhebung"/>
          <w:rFonts w:ascii="Arial" w:hAnsi="Arial" w:cs="Arial"/>
          <w:b/>
          <w:i w:val="0"/>
        </w:rPr>
        <w:t xml:space="preserve"> und zielgruppengenau</w:t>
      </w:r>
      <w:r w:rsidR="006128DF" w:rsidRPr="00DE1C1D">
        <w:rPr>
          <w:rStyle w:val="Hervorhebung"/>
          <w:rFonts w:ascii="Arial" w:hAnsi="Arial" w:cs="Arial"/>
          <w:b/>
          <w:i w:val="0"/>
        </w:rPr>
        <w:t xml:space="preserve">. </w:t>
      </w:r>
      <w:r w:rsidR="00FC72EA">
        <w:rPr>
          <w:rStyle w:val="Hervorhebung"/>
          <w:rFonts w:ascii="Arial" w:hAnsi="Arial" w:cs="Arial"/>
          <w:b/>
          <w:i w:val="0"/>
        </w:rPr>
        <w:t>Audiowerbung neu gedacht und neu gemacht.</w:t>
      </w:r>
    </w:p>
    <w:p w14:paraId="4C5B7E6D" w14:textId="77777777" w:rsidR="008448FC" w:rsidRDefault="001261EE" w:rsidP="00056B01">
      <w:pPr>
        <w:spacing w:line="360" w:lineRule="auto"/>
        <w:jc w:val="both"/>
        <w:rPr>
          <w:rFonts w:ascii="Arial" w:hAnsi="Arial" w:cs="Arial"/>
        </w:rPr>
      </w:pPr>
      <w:r w:rsidRPr="001261EE">
        <w:rPr>
          <w:rFonts w:ascii="Arial" w:hAnsi="Arial" w:cs="Arial"/>
          <w:color w:val="000000" w:themeColor="text1"/>
        </w:rPr>
        <w:t>Neben neuem Namen, neuem Design und neuer Website schlägt AUDIO HOUSE vor allem strategisch einen neuen Kurs ein:</w:t>
      </w:r>
      <w:r w:rsidR="003C5146" w:rsidRPr="00DE1C1D">
        <w:rPr>
          <w:rFonts w:ascii="Arial" w:hAnsi="Arial" w:cs="Arial"/>
          <w:color w:val="000000" w:themeColor="text1"/>
        </w:rPr>
        <w:t xml:space="preserve"> </w:t>
      </w:r>
      <w:r w:rsidR="003678B6">
        <w:rPr>
          <w:rFonts w:ascii="Arial" w:hAnsi="Arial" w:cs="Arial"/>
        </w:rPr>
        <w:t xml:space="preserve">AUDIO HOUSE ist in seinen regionalen Märkten der </w:t>
      </w:r>
      <w:r w:rsidR="00B81113">
        <w:rPr>
          <w:rFonts w:ascii="Arial" w:hAnsi="Arial" w:cs="Arial"/>
        </w:rPr>
        <w:t>„</w:t>
      </w:r>
      <w:proofErr w:type="spellStart"/>
      <w:r w:rsidR="003678B6">
        <w:rPr>
          <w:rFonts w:ascii="Arial" w:hAnsi="Arial" w:cs="Arial"/>
        </w:rPr>
        <w:t>One</w:t>
      </w:r>
      <w:proofErr w:type="spellEnd"/>
      <w:r w:rsidR="003678B6">
        <w:rPr>
          <w:rFonts w:ascii="Arial" w:hAnsi="Arial" w:cs="Arial"/>
        </w:rPr>
        <w:t xml:space="preserve"> </w:t>
      </w:r>
      <w:proofErr w:type="spellStart"/>
      <w:r w:rsidR="003678B6">
        <w:rPr>
          <w:rFonts w:ascii="Arial" w:hAnsi="Arial" w:cs="Arial"/>
        </w:rPr>
        <w:t>Stop</w:t>
      </w:r>
      <w:proofErr w:type="spellEnd"/>
      <w:r w:rsidR="003678B6">
        <w:rPr>
          <w:rFonts w:ascii="Arial" w:hAnsi="Arial" w:cs="Arial"/>
        </w:rPr>
        <w:t xml:space="preserve"> Shop</w:t>
      </w:r>
      <w:r w:rsidR="00B81113">
        <w:rPr>
          <w:rFonts w:ascii="Arial" w:hAnsi="Arial" w:cs="Arial"/>
        </w:rPr>
        <w:t>“</w:t>
      </w:r>
      <w:r w:rsidR="003678B6">
        <w:rPr>
          <w:rFonts w:ascii="Arial" w:hAnsi="Arial" w:cs="Arial"/>
        </w:rPr>
        <w:t xml:space="preserve"> für </w:t>
      </w:r>
      <w:r w:rsidR="00B81113">
        <w:rPr>
          <w:rFonts w:ascii="Arial" w:hAnsi="Arial" w:cs="Arial"/>
        </w:rPr>
        <w:t>Audio</w:t>
      </w:r>
      <w:r w:rsidR="003678B6">
        <w:rPr>
          <w:rFonts w:ascii="Arial" w:hAnsi="Arial" w:cs="Arial"/>
        </w:rPr>
        <w:t xml:space="preserve">werbung. Ob besonders wirtschaftlich mit den </w:t>
      </w:r>
      <w:r w:rsidR="008834FE">
        <w:rPr>
          <w:rFonts w:ascii="Arial" w:hAnsi="Arial" w:cs="Arial"/>
        </w:rPr>
        <w:t xml:space="preserve">bewährten </w:t>
      </w:r>
      <w:r w:rsidR="003678B6">
        <w:rPr>
          <w:rFonts w:ascii="Arial" w:hAnsi="Arial" w:cs="Arial"/>
        </w:rPr>
        <w:t>Massenkontakten des Liveradios oder besonders zielgruppenaffin durch datengetriebene</w:t>
      </w:r>
      <w:r w:rsidR="00B81113">
        <w:rPr>
          <w:rFonts w:ascii="Arial" w:hAnsi="Arial" w:cs="Arial"/>
        </w:rPr>
        <w:t>, digitale</w:t>
      </w:r>
      <w:r w:rsidR="003678B6">
        <w:rPr>
          <w:rFonts w:ascii="Arial" w:hAnsi="Arial" w:cs="Arial"/>
        </w:rPr>
        <w:t xml:space="preserve"> Werbeflächen in Liveradio, Streams oder Podcast</w:t>
      </w:r>
      <w:r w:rsidR="00B81113">
        <w:rPr>
          <w:rFonts w:ascii="Arial" w:hAnsi="Arial" w:cs="Arial"/>
        </w:rPr>
        <w:t>:</w:t>
      </w:r>
      <w:r w:rsidR="003678B6">
        <w:rPr>
          <w:rFonts w:ascii="Arial" w:hAnsi="Arial" w:cs="Arial"/>
        </w:rPr>
        <w:t xml:space="preserve"> AUDIO HOUSE </w:t>
      </w:r>
      <w:proofErr w:type="spellStart"/>
      <w:r w:rsidR="00897262">
        <w:rPr>
          <w:rFonts w:ascii="Arial" w:hAnsi="Arial" w:cs="Arial"/>
        </w:rPr>
        <w:t>kuratiert</w:t>
      </w:r>
      <w:proofErr w:type="spellEnd"/>
      <w:r w:rsidR="00897262">
        <w:rPr>
          <w:rFonts w:ascii="Arial" w:hAnsi="Arial" w:cs="Arial"/>
        </w:rPr>
        <w:t xml:space="preserve"> Kontakte unterschiedlichster Angebote und erstellt </w:t>
      </w:r>
      <w:r w:rsidR="00B27E6D">
        <w:rPr>
          <w:rFonts w:ascii="Arial" w:hAnsi="Arial" w:cs="Arial"/>
        </w:rPr>
        <w:t xml:space="preserve">auf Basis führender Technologien </w:t>
      </w:r>
      <w:r w:rsidR="00897262">
        <w:rPr>
          <w:rFonts w:ascii="Arial" w:hAnsi="Arial" w:cs="Arial"/>
        </w:rPr>
        <w:t xml:space="preserve">für seine Kunden vernetzte Kampagnen über alle </w:t>
      </w:r>
      <w:r w:rsidR="00CC3C66">
        <w:rPr>
          <w:rFonts w:ascii="Arial" w:hAnsi="Arial" w:cs="Arial"/>
        </w:rPr>
        <w:t>Audiokanäle.</w:t>
      </w:r>
      <w:r w:rsidR="008448FC" w:rsidRPr="008448FC">
        <w:t xml:space="preserve"> </w:t>
      </w:r>
      <w:r w:rsidR="00BF6668" w:rsidRPr="00BF6668">
        <w:rPr>
          <w:rFonts w:ascii="Arial" w:hAnsi="Arial" w:cs="Arial"/>
        </w:rPr>
        <w:t>Für die Kunden</w:t>
      </w:r>
      <w:r w:rsidR="00BF6668">
        <w:t xml:space="preserve"> </w:t>
      </w:r>
      <w:r w:rsidR="00BF6668">
        <w:rPr>
          <w:rFonts w:ascii="Arial" w:hAnsi="Arial" w:cs="Arial"/>
        </w:rPr>
        <w:t>so</w:t>
      </w:r>
      <w:r w:rsidR="008448FC">
        <w:rPr>
          <w:rFonts w:ascii="Arial" w:hAnsi="Arial" w:cs="Arial"/>
        </w:rPr>
        <w:t xml:space="preserve">mit </w:t>
      </w:r>
      <w:r w:rsidR="00897262">
        <w:rPr>
          <w:rFonts w:ascii="Arial" w:hAnsi="Arial" w:cs="Arial"/>
        </w:rPr>
        <w:t>ein HOUSE</w:t>
      </w:r>
      <w:r w:rsidR="008448FC" w:rsidRPr="008448FC">
        <w:rPr>
          <w:rFonts w:ascii="Arial" w:hAnsi="Arial" w:cs="Arial"/>
        </w:rPr>
        <w:t xml:space="preserve"> für reichweitenstarke und zielgruppengenaue Audiowerbung</w:t>
      </w:r>
      <w:r w:rsidR="008448FC">
        <w:rPr>
          <w:rFonts w:ascii="Arial" w:hAnsi="Arial" w:cs="Arial"/>
        </w:rPr>
        <w:t>.</w:t>
      </w:r>
    </w:p>
    <w:p w14:paraId="6D0E0492" w14:textId="77777777" w:rsidR="00174316" w:rsidRDefault="00897262" w:rsidP="00056B01">
      <w:pPr>
        <w:spacing w:line="360" w:lineRule="auto"/>
        <w:jc w:val="both"/>
        <w:rPr>
          <w:rFonts w:ascii="Arial" w:hAnsi="Arial" w:cs="Arial"/>
        </w:rPr>
      </w:pPr>
      <w:r>
        <w:rPr>
          <w:rFonts w:ascii="Arial" w:hAnsi="Arial" w:cs="Arial"/>
        </w:rPr>
        <w:t xml:space="preserve">Die regionalen Kunden von AUDIO HOUSE haben nun Zugriff auf deutlich mehr und unterschiedliche Inventare als in der </w:t>
      </w:r>
      <w:r w:rsidR="00CC3C66">
        <w:rPr>
          <w:rFonts w:ascii="Arial" w:hAnsi="Arial" w:cs="Arial"/>
        </w:rPr>
        <w:t>Vergangenheit</w:t>
      </w:r>
      <w:r w:rsidR="00BF6668">
        <w:rPr>
          <w:rFonts w:ascii="Arial" w:hAnsi="Arial" w:cs="Arial"/>
        </w:rPr>
        <w:t>:</w:t>
      </w:r>
      <w:r w:rsidR="00CF2141">
        <w:rPr>
          <w:rFonts w:ascii="Arial" w:hAnsi="Arial" w:cs="Arial"/>
        </w:rPr>
        <w:t xml:space="preserve"> </w:t>
      </w:r>
      <w:r w:rsidR="00BF6668">
        <w:rPr>
          <w:rFonts w:ascii="Arial" w:hAnsi="Arial" w:cs="Arial"/>
        </w:rPr>
        <w:t>„</w:t>
      </w:r>
      <w:r w:rsidR="00BF6668" w:rsidRPr="00CF2141">
        <w:rPr>
          <w:rFonts w:ascii="Arial" w:hAnsi="Arial" w:cs="Arial"/>
          <w:i/>
        </w:rPr>
        <w:t xml:space="preserve">Durch die Digitalisierung sind die Regionalmärkte nochmals </w:t>
      </w:r>
      <w:r w:rsidR="00CF2141">
        <w:rPr>
          <w:rFonts w:ascii="Arial" w:hAnsi="Arial" w:cs="Arial"/>
          <w:i/>
        </w:rPr>
        <w:t>stärker</w:t>
      </w:r>
      <w:r w:rsidR="00CF2141" w:rsidRPr="00CF2141">
        <w:rPr>
          <w:rFonts w:ascii="Arial" w:hAnsi="Arial" w:cs="Arial"/>
          <w:i/>
        </w:rPr>
        <w:t xml:space="preserve"> </w:t>
      </w:r>
      <w:r w:rsidR="00BF6668" w:rsidRPr="00CF2141">
        <w:rPr>
          <w:rFonts w:ascii="Arial" w:hAnsi="Arial" w:cs="Arial"/>
          <w:i/>
        </w:rPr>
        <w:t>im Wandel, die Hörer konsumieren mehr und mehr Audioinhalte, die Grenzen entfallen und Hörer empfangen nicht mehr ausschließlich regional</w:t>
      </w:r>
      <w:r w:rsidR="000C3EF6">
        <w:rPr>
          <w:rFonts w:ascii="Arial" w:hAnsi="Arial" w:cs="Arial"/>
          <w:i/>
        </w:rPr>
        <w:t xml:space="preserve"> </w:t>
      </w:r>
      <w:r w:rsidR="000C3EF6" w:rsidRPr="00FC72EA">
        <w:rPr>
          <w:rFonts w:ascii="Arial" w:hAnsi="Arial" w:cs="Arial"/>
          <w:i/>
        </w:rPr>
        <w:t>verortete</w:t>
      </w:r>
      <w:r w:rsidR="000C3EF6">
        <w:rPr>
          <w:rFonts w:ascii="Arial" w:hAnsi="Arial" w:cs="Arial"/>
          <w:i/>
        </w:rPr>
        <w:t xml:space="preserve"> Angebote</w:t>
      </w:r>
      <w:r w:rsidR="00BF6668" w:rsidRPr="00CF2141">
        <w:rPr>
          <w:rFonts w:ascii="Arial" w:hAnsi="Arial" w:cs="Arial"/>
          <w:i/>
        </w:rPr>
        <w:t>. Somit wollen wir neue Wege einschlagen, größer denken und neue Türen öffnen</w:t>
      </w:r>
      <w:r w:rsidR="00BF6668" w:rsidRPr="00BF6668">
        <w:rPr>
          <w:rFonts w:ascii="Arial" w:hAnsi="Arial" w:cs="Arial"/>
        </w:rPr>
        <w:t>“</w:t>
      </w:r>
      <w:r w:rsidR="00D27B47">
        <w:rPr>
          <w:rFonts w:ascii="Arial" w:hAnsi="Arial" w:cs="Arial"/>
        </w:rPr>
        <w:t>,</w:t>
      </w:r>
      <w:r w:rsidR="007109E0">
        <w:rPr>
          <w:rFonts w:ascii="Arial" w:hAnsi="Arial" w:cs="Arial"/>
        </w:rPr>
        <w:t xml:space="preserve"> </w:t>
      </w:r>
      <w:r w:rsidR="007109E0" w:rsidRPr="007109E0">
        <w:rPr>
          <w:rFonts w:ascii="Arial" w:hAnsi="Arial" w:cs="Arial"/>
        </w:rPr>
        <w:t>so Franca Wohlfahrt</w:t>
      </w:r>
      <w:r w:rsidR="007109E0">
        <w:rPr>
          <w:rFonts w:ascii="Arial" w:hAnsi="Arial" w:cs="Arial"/>
        </w:rPr>
        <w:t xml:space="preserve">, Chief </w:t>
      </w:r>
      <w:proofErr w:type="spellStart"/>
      <w:r w:rsidR="007109E0">
        <w:rPr>
          <w:rFonts w:ascii="Arial" w:hAnsi="Arial" w:cs="Arial"/>
        </w:rPr>
        <w:t>Sales</w:t>
      </w:r>
      <w:proofErr w:type="spellEnd"/>
      <w:r w:rsidR="007109E0">
        <w:rPr>
          <w:rFonts w:ascii="Arial" w:hAnsi="Arial" w:cs="Arial"/>
        </w:rPr>
        <w:t xml:space="preserve"> Officer von AUDIO HOUSE.</w:t>
      </w:r>
      <w:r w:rsidR="007109E0" w:rsidRPr="007109E0">
        <w:rPr>
          <w:rFonts w:ascii="Arial" w:hAnsi="Arial" w:cs="Arial"/>
        </w:rPr>
        <w:t xml:space="preserve"> </w:t>
      </w:r>
    </w:p>
    <w:p w14:paraId="161D7FBA" w14:textId="4FFED486" w:rsidR="008027BF" w:rsidRDefault="007109E0" w:rsidP="00056B01">
      <w:pPr>
        <w:spacing w:line="360" w:lineRule="auto"/>
        <w:jc w:val="both"/>
        <w:rPr>
          <w:rFonts w:ascii="Arial" w:hAnsi="Arial" w:cs="Arial"/>
        </w:rPr>
      </w:pPr>
      <w:r w:rsidRPr="007109E0">
        <w:rPr>
          <w:rFonts w:ascii="Arial" w:hAnsi="Arial" w:cs="Arial"/>
        </w:rPr>
        <w:t xml:space="preserve">AUDIO HOUSE </w:t>
      </w:r>
      <w:r>
        <w:rPr>
          <w:rFonts w:ascii="Arial" w:hAnsi="Arial" w:cs="Arial"/>
        </w:rPr>
        <w:t>greift</w:t>
      </w:r>
      <w:r w:rsidRPr="007109E0">
        <w:rPr>
          <w:rFonts w:ascii="Arial" w:hAnsi="Arial" w:cs="Arial"/>
        </w:rPr>
        <w:t xml:space="preserve"> in </w:t>
      </w:r>
      <w:r>
        <w:rPr>
          <w:rFonts w:ascii="Arial" w:hAnsi="Arial" w:cs="Arial"/>
        </w:rPr>
        <w:t>den</w:t>
      </w:r>
      <w:r w:rsidRPr="007109E0">
        <w:rPr>
          <w:rFonts w:ascii="Arial" w:hAnsi="Arial" w:cs="Arial"/>
        </w:rPr>
        <w:t xml:space="preserve"> Regionalmärkten Schleswig-Holstein</w:t>
      </w:r>
      <w:r w:rsidR="008448FC">
        <w:rPr>
          <w:rFonts w:ascii="Arial" w:hAnsi="Arial" w:cs="Arial"/>
        </w:rPr>
        <w:t>,</w:t>
      </w:r>
      <w:r w:rsidRPr="007109E0">
        <w:rPr>
          <w:rFonts w:ascii="Arial" w:hAnsi="Arial" w:cs="Arial"/>
        </w:rPr>
        <w:t xml:space="preserve"> Hamburg, Sachsen, Hessen und Mecklenburg-Vorpommern </w:t>
      </w:r>
      <w:r>
        <w:rPr>
          <w:rFonts w:ascii="Arial" w:hAnsi="Arial" w:cs="Arial"/>
        </w:rPr>
        <w:t>nicht nur auf</w:t>
      </w:r>
      <w:r w:rsidRPr="007109E0">
        <w:rPr>
          <w:rFonts w:ascii="Arial" w:hAnsi="Arial" w:cs="Arial"/>
        </w:rPr>
        <w:t xml:space="preserve"> ein sehr breites Portfolio an Liveradio-, Streaming- und Podcast Angeboten</w:t>
      </w:r>
      <w:r>
        <w:rPr>
          <w:rFonts w:ascii="Arial" w:hAnsi="Arial" w:cs="Arial"/>
        </w:rPr>
        <w:t xml:space="preserve"> der REGIOCAST-Gruppe mit u.a. 16 Marken und mehr als 300 Streams und Podcast</w:t>
      </w:r>
      <w:r w:rsidR="0046069A">
        <w:rPr>
          <w:rFonts w:ascii="Arial" w:hAnsi="Arial" w:cs="Arial"/>
        </w:rPr>
        <w:t>s</w:t>
      </w:r>
      <w:r>
        <w:rPr>
          <w:rFonts w:ascii="Arial" w:hAnsi="Arial" w:cs="Arial"/>
        </w:rPr>
        <w:t xml:space="preserve"> zu, sondern auch auf unzählig viele weitere digitale Angebote</w:t>
      </w:r>
      <w:r w:rsidR="00B81113">
        <w:rPr>
          <w:rFonts w:ascii="Arial" w:hAnsi="Arial" w:cs="Arial"/>
        </w:rPr>
        <w:t>,</w:t>
      </w:r>
      <w:r>
        <w:rPr>
          <w:rFonts w:ascii="Arial" w:hAnsi="Arial" w:cs="Arial"/>
        </w:rPr>
        <w:t xml:space="preserve"> </w:t>
      </w:r>
      <w:r w:rsidR="00D27B47">
        <w:rPr>
          <w:rFonts w:ascii="Arial" w:hAnsi="Arial" w:cs="Arial"/>
        </w:rPr>
        <w:t>sowie auf Angebote</w:t>
      </w:r>
      <w:r w:rsidR="00095191">
        <w:rPr>
          <w:rFonts w:ascii="Arial" w:hAnsi="Arial" w:cs="Arial"/>
        </w:rPr>
        <w:t xml:space="preserve"> </w:t>
      </w:r>
      <w:r w:rsidR="00E17188">
        <w:rPr>
          <w:rFonts w:ascii="Arial" w:hAnsi="Arial" w:cs="Arial"/>
        </w:rPr>
        <w:t>internationale</w:t>
      </w:r>
      <w:r w:rsidR="00D27B47">
        <w:rPr>
          <w:rFonts w:ascii="Arial" w:hAnsi="Arial" w:cs="Arial"/>
        </w:rPr>
        <w:t>r</w:t>
      </w:r>
      <w:r w:rsidR="00E17188">
        <w:rPr>
          <w:rFonts w:ascii="Arial" w:hAnsi="Arial" w:cs="Arial"/>
        </w:rPr>
        <w:t xml:space="preserve"> </w:t>
      </w:r>
      <w:r w:rsidR="00095191" w:rsidRPr="007109E0">
        <w:rPr>
          <w:rFonts w:ascii="Arial" w:hAnsi="Arial" w:cs="Arial"/>
        </w:rPr>
        <w:t>Streamingdienste</w:t>
      </w:r>
      <w:r w:rsidR="00095191">
        <w:rPr>
          <w:rFonts w:ascii="Arial" w:hAnsi="Arial" w:cs="Arial"/>
        </w:rPr>
        <w:t>.</w:t>
      </w:r>
      <w:r w:rsidR="0046069A">
        <w:rPr>
          <w:rFonts w:ascii="Arial" w:hAnsi="Arial" w:cs="Arial"/>
        </w:rPr>
        <w:t xml:space="preserve"> Sie alle eint, dass sie in der jeweiligen Region gehört und </w:t>
      </w:r>
      <w:r w:rsidR="00174316">
        <w:rPr>
          <w:rFonts w:ascii="Arial" w:hAnsi="Arial" w:cs="Arial"/>
        </w:rPr>
        <w:t xml:space="preserve">durch den vernetzen Kampagnenansatz von AUDIO HOUSE Teil </w:t>
      </w:r>
      <w:r w:rsidR="000C3EF6">
        <w:rPr>
          <w:rFonts w:ascii="Arial" w:hAnsi="Arial" w:cs="Arial"/>
        </w:rPr>
        <w:t xml:space="preserve">der </w:t>
      </w:r>
      <w:r w:rsidR="00174316">
        <w:rPr>
          <w:rFonts w:ascii="Arial" w:hAnsi="Arial" w:cs="Arial"/>
        </w:rPr>
        <w:t xml:space="preserve">Mediaplanung eines regionalen Werbekunden werden können. Natürlich mit entsprechendem </w:t>
      </w:r>
      <w:proofErr w:type="spellStart"/>
      <w:r w:rsidR="00174316">
        <w:rPr>
          <w:rFonts w:ascii="Arial" w:hAnsi="Arial" w:cs="Arial"/>
        </w:rPr>
        <w:lastRenderedPageBreak/>
        <w:t>Geotargeting</w:t>
      </w:r>
      <w:proofErr w:type="spellEnd"/>
      <w:r w:rsidR="00D27B47">
        <w:rPr>
          <w:rFonts w:ascii="Arial" w:hAnsi="Arial" w:cs="Arial"/>
        </w:rPr>
        <w:t>:</w:t>
      </w:r>
      <w:r w:rsidR="00174316">
        <w:rPr>
          <w:rFonts w:ascii="Arial" w:hAnsi="Arial" w:cs="Arial"/>
        </w:rPr>
        <w:t xml:space="preserve"> </w:t>
      </w:r>
      <w:r w:rsidR="00695616">
        <w:rPr>
          <w:rFonts w:ascii="Arial" w:hAnsi="Arial" w:cs="Arial"/>
        </w:rPr>
        <w:t>„</w:t>
      </w:r>
      <w:r w:rsidR="00D27B47" w:rsidRPr="00D27B47">
        <w:rPr>
          <w:rFonts w:ascii="Arial" w:hAnsi="Arial" w:cs="Arial"/>
          <w:i/>
        </w:rPr>
        <w:t>So schaffen wir m</w:t>
      </w:r>
      <w:r w:rsidRPr="00D27B47">
        <w:rPr>
          <w:rFonts w:ascii="Arial" w:hAnsi="Arial" w:cs="Arial"/>
          <w:i/>
        </w:rPr>
        <w:t>it AUDIO HOUSE ein</w:t>
      </w:r>
      <w:r w:rsidR="00D27B47" w:rsidRPr="00D27B47">
        <w:rPr>
          <w:rFonts w:ascii="Arial" w:hAnsi="Arial" w:cs="Arial"/>
          <w:i/>
        </w:rPr>
        <w:t>en</w:t>
      </w:r>
      <w:r w:rsidRPr="00D27B47">
        <w:rPr>
          <w:rFonts w:ascii="Arial" w:hAnsi="Arial" w:cs="Arial"/>
          <w:i/>
        </w:rPr>
        <w:t xml:space="preserve"> ganzheitliche</w:t>
      </w:r>
      <w:r w:rsidR="00D27B47" w:rsidRPr="00D27B47">
        <w:rPr>
          <w:rFonts w:ascii="Arial" w:hAnsi="Arial" w:cs="Arial"/>
          <w:i/>
        </w:rPr>
        <w:t>n</w:t>
      </w:r>
      <w:r w:rsidRPr="00D27B47">
        <w:rPr>
          <w:rFonts w:ascii="Arial" w:hAnsi="Arial" w:cs="Arial"/>
          <w:i/>
        </w:rPr>
        <w:t xml:space="preserve"> Ansatz, ein Dach </w:t>
      </w:r>
      <w:r w:rsidR="00D27B47" w:rsidRPr="00D27B47">
        <w:rPr>
          <w:rFonts w:ascii="Arial" w:hAnsi="Arial" w:cs="Arial"/>
          <w:i/>
        </w:rPr>
        <w:t xml:space="preserve">zur Vernetzung und Vermarktung </w:t>
      </w:r>
      <w:r w:rsidRPr="00D27B47">
        <w:rPr>
          <w:rFonts w:ascii="Arial" w:hAnsi="Arial" w:cs="Arial"/>
          <w:i/>
        </w:rPr>
        <w:t>all</w:t>
      </w:r>
      <w:r w:rsidR="00D27B47" w:rsidRPr="00D27B47">
        <w:rPr>
          <w:rFonts w:ascii="Arial" w:hAnsi="Arial" w:cs="Arial"/>
          <w:i/>
        </w:rPr>
        <w:t xml:space="preserve"> </w:t>
      </w:r>
      <w:r w:rsidRPr="00D27B47">
        <w:rPr>
          <w:rFonts w:ascii="Arial" w:hAnsi="Arial" w:cs="Arial"/>
          <w:i/>
        </w:rPr>
        <w:t>diese</w:t>
      </w:r>
      <w:r w:rsidR="00D27B47" w:rsidRPr="00D27B47">
        <w:rPr>
          <w:rFonts w:ascii="Arial" w:hAnsi="Arial" w:cs="Arial"/>
          <w:i/>
        </w:rPr>
        <w:t>r</w:t>
      </w:r>
      <w:r w:rsidRPr="00D27B47">
        <w:rPr>
          <w:rFonts w:ascii="Arial" w:hAnsi="Arial" w:cs="Arial"/>
          <w:i/>
        </w:rPr>
        <w:t xml:space="preserve"> Produkte</w:t>
      </w:r>
      <w:r w:rsidR="00695616" w:rsidRPr="00D27B47">
        <w:rPr>
          <w:rFonts w:ascii="Arial" w:hAnsi="Arial" w:cs="Arial"/>
          <w:i/>
        </w:rPr>
        <w:t>“</w:t>
      </w:r>
      <w:r w:rsidR="00695616">
        <w:rPr>
          <w:rFonts w:ascii="Arial" w:hAnsi="Arial" w:cs="Arial"/>
        </w:rPr>
        <w:t>, so Franca Wohlfahrt weiter.</w:t>
      </w:r>
    </w:p>
    <w:p w14:paraId="04B9CFC0" w14:textId="762382C4" w:rsidR="00BA2C21" w:rsidRDefault="00AC6C21" w:rsidP="00056B01">
      <w:pPr>
        <w:spacing w:line="360" w:lineRule="auto"/>
        <w:jc w:val="both"/>
        <w:rPr>
          <w:rFonts w:ascii="Arial" w:hAnsi="Arial" w:cs="Arial"/>
          <w:b/>
        </w:rPr>
      </w:pPr>
      <w:r>
        <w:rPr>
          <w:rFonts w:ascii="Arial" w:hAnsi="Arial" w:cs="Arial"/>
          <w:b/>
        </w:rPr>
        <w:t>Der „</w:t>
      </w:r>
      <w:proofErr w:type="spellStart"/>
      <w:r w:rsidR="00695616" w:rsidRPr="00695616">
        <w:rPr>
          <w:rFonts w:ascii="Arial" w:hAnsi="Arial" w:cs="Arial"/>
          <w:b/>
        </w:rPr>
        <w:t>One</w:t>
      </w:r>
      <w:proofErr w:type="spellEnd"/>
      <w:r w:rsidR="00695616" w:rsidRPr="00695616">
        <w:rPr>
          <w:rFonts w:ascii="Arial" w:hAnsi="Arial" w:cs="Arial"/>
          <w:b/>
        </w:rPr>
        <w:t xml:space="preserve"> </w:t>
      </w:r>
      <w:proofErr w:type="spellStart"/>
      <w:r w:rsidR="00695616" w:rsidRPr="00695616">
        <w:rPr>
          <w:rFonts w:ascii="Arial" w:hAnsi="Arial" w:cs="Arial"/>
          <w:b/>
        </w:rPr>
        <w:t>Stop</w:t>
      </w:r>
      <w:proofErr w:type="spellEnd"/>
      <w:r w:rsidR="00695616" w:rsidRPr="00695616">
        <w:rPr>
          <w:rFonts w:ascii="Arial" w:hAnsi="Arial" w:cs="Arial"/>
          <w:b/>
        </w:rPr>
        <w:t xml:space="preserve"> Shop</w:t>
      </w:r>
      <w:r>
        <w:rPr>
          <w:rFonts w:ascii="Arial" w:hAnsi="Arial" w:cs="Arial"/>
          <w:b/>
        </w:rPr>
        <w:t>“</w:t>
      </w:r>
      <w:r w:rsidR="00695616" w:rsidRPr="00695616">
        <w:rPr>
          <w:rFonts w:ascii="Arial" w:hAnsi="Arial" w:cs="Arial"/>
          <w:b/>
        </w:rPr>
        <w:t xml:space="preserve"> für regionale Audio-Werbung</w:t>
      </w:r>
    </w:p>
    <w:p w14:paraId="6763AFAC" w14:textId="36CA9222" w:rsidR="00D27B47" w:rsidRPr="00FC72EA" w:rsidRDefault="008448FC" w:rsidP="00D27B47">
      <w:pPr>
        <w:spacing w:line="360" w:lineRule="auto"/>
        <w:jc w:val="both"/>
        <w:rPr>
          <w:rFonts w:ascii="Arial" w:hAnsi="Arial" w:cs="Arial"/>
          <w:b/>
          <w:iCs/>
        </w:rPr>
      </w:pPr>
      <w:r w:rsidRPr="008448FC">
        <w:rPr>
          <w:rFonts w:ascii="Arial" w:hAnsi="Arial" w:cs="Arial"/>
          <w:color w:val="000000" w:themeColor="text1"/>
        </w:rPr>
        <w:t xml:space="preserve">Anspruch der neuen Vertriebsmarke ist </w:t>
      </w:r>
      <w:r>
        <w:rPr>
          <w:rFonts w:ascii="Arial" w:hAnsi="Arial" w:cs="Arial"/>
          <w:color w:val="000000" w:themeColor="text1"/>
        </w:rPr>
        <w:t xml:space="preserve">es </w:t>
      </w:r>
      <w:r w:rsidRPr="008448FC">
        <w:rPr>
          <w:rFonts w:ascii="Arial" w:hAnsi="Arial" w:cs="Arial"/>
          <w:color w:val="000000" w:themeColor="text1"/>
        </w:rPr>
        <w:t>zudem, Regionalkunden über die vielfältigen neuen Möglichkeiten von Audio im Bereich Content, Werbemittel und technologische Aussteuerung aktiv zu informieren: „</w:t>
      </w:r>
      <w:r w:rsidRPr="008448FC">
        <w:rPr>
          <w:rFonts w:ascii="Arial" w:hAnsi="Arial" w:cs="Arial"/>
          <w:i/>
          <w:color w:val="000000" w:themeColor="text1"/>
        </w:rPr>
        <w:t>Wir sehen uns nicht nur als Ansprechpartner Nr. 1</w:t>
      </w:r>
      <w:r w:rsidR="00E17188">
        <w:rPr>
          <w:rFonts w:ascii="Arial" w:hAnsi="Arial" w:cs="Arial"/>
          <w:i/>
          <w:color w:val="000000" w:themeColor="text1"/>
        </w:rPr>
        <w:t>,</w:t>
      </w:r>
      <w:r w:rsidRPr="008448FC">
        <w:rPr>
          <w:rFonts w:ascii="Arial" w:hAnsi="Arial" w:cs="Arial"/>
          <w:i/>
          <w:color w:val="000000" w:themeColor="text1"/>
        </w:rPr>
        <w:t xml:space="preserve"> wenn es um Audiowerbung in der Region geht, sondern auch als </w:t>
      </w:r>
      <w:proofErr w:type="spellStart"/>
      <w:r w:rsidRPr="008448FC">
        <w:rPr>
          <w:rFonts w:ascii="Arial" w:hAnsi="Arial" w:cs="Arial"/>
          <w:i/>
          <w:color w:val="000000" w:themeColor="text1"/>
        </w:rPr>
        <w:t>Enabler</w:t>
      </w:r>
      <w:proofErr w:type="spellEnd"/>
      <w:r w:rsidRPr="008448FC">
        <w:rPr>
          <w:rFonts w:ascii="Arial" w:hAnsi="Arial" w:cs="Arial"/>
          <w:i/>
          <w:color w:val="000000" w:themeColor="text1"/>
        </w:rPr>
        <w:t xml:space="preserve"> </w:t>
      </w:r>
      <w:r w:rsidR="008834FE">
        <w:rPr>
          <w:rFonts w:ascii="Arial" w:hAnsi="Arial" w:cs="Arial"/>
          <w:i/>
          <w:color w:val="000000" w:themeColor="text1"/>
        </w:rPr>
        <w:t xml:space="preserve">unserer Werbekunden </w:t>
      </w:r>
      <w:r w:rsidRPr="008448FC">
        <w:rPr>
          <w:rFonts w:ascii="Arial" w:hAnsi="Arial" w:cs="Arial"/>
          <w:i/>
          <w:color w:val="000000" w:themeColor="text1"/>
        </w:rPr>
        <w:t>im Kontext der sehr dynamischen Audioentwicklungen</w:t>
      </w:r>
      <w:r w:rsidRPr="008448FC">
        <w:rPr>
          <w:rFonts w:ascii="Arial" w:hAnsi="Arial" w:cs="Arial"/>
          <w:color w:val="000000" w:themeColor="text1"/>
        </w:rPr>
        <w:t>“, so Franca Wohlfahrt.</w:t>
      </w:r>
      <w:r>
        <w:rPr>
          <w:rFonts w:ascii="Arial" w:hAnsi="Arial" w:cs="Arial"/>
          <w:color w:val="000000" w:themeColor="text1"/>
        </w:rPr>
        <w:t xml:space="preserve"> </w:t>
      </w:r>
      <w:r w:rsidR="00D27B47" w:rsidRPr="00D27B47">
        <w:rPr>
          <w:rFonts w:ascii="Arial" w:hAnsi="Arial" w:cs="Arial"/>
          <w:i/>
          <w:color w:val="000000" w:themeColor="text1"/>
        </w:rPr>
        <w:t xml:space="preserve">„Denn wir leben Radio und sind begeisterte Fans von all den Möglichkeiten. Immer schon und vor allem auch noch heute und morgen! So vieles ist machbar, so viele Varianten sind möglich. Dazu recherchieren, probieren und selektieren wir für </w:t>
      </w:r>
      <w:r w:rsidR="00D27B47">
        <w:rPr>
          <w:rFonts w:ascii="Arial" w:hAnsi="Arial" w:cs="Arial"/>
          <w:i/>
          <w:color w:val="000000" w:themeColor="text1"/>
        </w:rPr>
        <w:t>die Kunden</w:t>
      </w:r>
      <w:r w:rsidR="00D27B47" w:rsidRPr="00D27B47">
        <w:rPr>
          <w:rFonts w:ascii="Arial" w:hAnsi="Arial" w:cs="Arial"/>
          <w:i/>
          <w:color w:val="000000" w:themeColor="text1"/>
        </w:rPr>
        <w:t xml:space="preserve"> </w:t>
      </w:r>
      <w:r w:rsidR="00D27B47" w:rsidRPr="00B200E7">
        <w:rPr>
          <w:rFonts w:ascii="Arial" w:hAnsi="Arial" w:cs="Arial"/>
          <w:i/>
          <w:color w:val="000000" w:themeColor="text1"/>
        </w:rPr>
        <w:t>die besten, spannendsten und effektivsten Angebote. Und genau dieses Know-how möchten wir mit unseren Kunden teilen. Als kompetenter Wissens- und Impulsgeber und als professioneller Partner für vielfältige,</w:t>
      </w:r>
      <w:r w:rsidR="00F9702F" w:rsidRPr="00B200E7">
        <w:rPr>
          <w:rFonts w:ascii="Arial" w:hAnsi="Arial" w:cs="Arial"/>
          <w:i/>
          <w:color w:val="000000" w:themeColor="text1"/>
        </w:rPr>
        <w:t xml:space="preserve"> </w:t>
      </w:r>
      <w:r w:rsidR="00454016" w:rsidRPr="00B200E7">
        <w:rPr>
          <w:rFonts w:ascii="Arial" w:hAnsi="Arial" w:cs="Arial"/>
          <w:i/>
          <w:color w:val="000000" w:themeColor="text1"/>
        </w:rPr>
        <w:t>analoge und</w:t>
      </w:r>
      <w:r w:rsidR="00FC72EA" w:rsidRPr="00B200E7">
        <w:rPr>
          <w:rFonts w:ascii="Arial" w:hAnsi="Arial" w:cs="Arial"/>
          <w:i/>
          <w:color w:val="000000" w:themeColor="text1"/>
        </w:rPr>
        <w:t xml:space="preserve"> digitale Audio-Angebote.</w:t>
      </w:r>
      <w:r w:rsidR="00FC72EA" w:rsidRPr="00B200E7">
        <w:rPr>
          <w:rStyle w:val="Hervorhebung"/>
          <w:rFonts w:ascii="Arial" w:hAnsi="Arial" w:cs="Arial"/>
          <w:i w:val="0"/>
        </w:rPr>
        <w:t xml:space="preserve"> </w:t>
      </w:r>
      <w:r w:rsidR="00FC72EA" w:rsidRPr="00B200E7">
        <w:rPr>
          <w:rStyle w:val="Hervorhebung"/>
          <w:rFonts w:ascii="Arial" w:hAnsi="Arial" w:cs="Arial"/>
        </w:rPr>
        <w:t>Audiowerbung neu gedacht und neu gemacht“.</w:t>
      </w:r>
    </w:p>
    <w:p w14:paraId="765738CA" w14:textId="370C676D" w:rsidR="00DE1C1D" w:rsidRPr="00DE1C1D" w:rsidRDefault="00D27B47" w:rsidP="00D27B47">
      <w:pPr>
        <w:spacing w:line="360" w:lineRule="auto"/>
        <w:jc w:val="both"/>
        <w:rPr>
          <w:rFonts w:ascii="Arial" w:hAnsi="Arial" w:cs="Arial"/>
          <w:color w:val="000000" w:themeColor="text1"/>
        </w:rPr>
      </w:pPr>
      <w:r w:rsidRPr="00D27B47">
        <w:rPr>
          <w:rFonts w:ascii="Arial" w:hAnsi="Arial" w:cs="Arial"/>
          <w:color w:val="000000" w:themeColor="text1"/>
        </w:rPr>
        <w:t xml:space="preserve">Mit diesem Ansatz </w:t>
      </w:r>
      <w:r w:rsidR="00931F1E">
        <w:rPr>
          <w:rFonts w:ascii="Arial" w:hAnsi="Arial" w:cs="Arial"/>
          <w:color w:val="000000" w:themeColor="text1"/>
        </w:rPr>
        <w:t>wird</w:t>
      </w:r>
      <w:r w:rsidR="00931F1E" w:rsidRPr="00D27B47">
        <w:rPr>
          <w:rFonts w:ascii="Arial" w:hAnsi="Arial" w:cs="Arial"/>
          <w:color w:val="000000" w:themeColor="text1"/>
        </w:rPr>
        <w:t xml:space="preserve"> </w:t>
      </w:r>
      <w:r w:rsidRPr="00D27B47">
        <w:rPr>
          <w:rFonts w:ascii="Arial" w:hAnsi="Arial" w:cs="Arial"/>
          <w:color w:val="000000" w:themeColor="text1"/>
        </w:rPr>
        <w:t>AUDIO HOUSE einen noch größeren Mehrwert in den regionalen Markt für Audiowerbung bringen. Bei der Konfektionierung und Vermarktung von Digitalinventar und Daten arbeitet AUDIO HOUSE mit Partnern wie</w:t>
      </w:r>
      <w:r>
        <w:rPr>
          <w:rFonts w:ascii="Arial" w:hAnsi="Arial" w:cs="Arial"/>
          <w:color w:val="000000" w:themeColor="text1"/>
        </w:rPr>
        <w:t xml:space="preserve"> </w:t>
      </w:r>
      <w:proofErr w:type="spellStart"/>
      <w:r w:rsidRPr="00D27B47">
        <w:rPr>
          <w:rFonts w:ascii="Arial" w:hAnsi="Arial" w:cs="Arial"/>
          <w:color w:val="000000" w:themeColor="text1"/>
        </w:rPr>
        <w:t>Crossplan</w:t>
      </w:r>
      <w:proofErr w:type="spellEnd"/>
      <w:r w:rsidRPr="00D27B47">
        <w:rPr>
          <w:rFonts w:ascii="Arial" w:hAnsi="Arial" w:cs="Arial"/>
          <w:color w:val="000000" w:themeColor="text1"/>
        </w:rPr>
        <w:t xml:space="preserve"> Deutschland und RMS</w:t>
      </w:r>
      <w:r w:rsidR="00B50E03">
        <w:rPr>
          <w:rFonts w:ascii="Arial" w:hAnsi="Arial" w:cs="Arial"/>
          <w:color w:val="000000" w:themeColor="text1"/>
        </w:rPr>
        <w:t xml:space="preserve"> </w:t>
      </w:r>
      <w:proofErr w:type="spellStart"/>
      <w:r w:rsidRPr="00D27B47">
        <w:rPr>
          <w:rFonts w:ascii="Arial" w:hAnsi="Arial" w:cs="Arial"/>
          <w:color w:val="000000" w:themeColor="text1"/>
        </w:rPr>
        <w:t>interactive</w:t>
      </w:r>
      <w:proofErr w:type="spellEnd"/>
      <w:r w:rsidRPr="00D27B47">
        <w:rPr>
          <w:rFonts w:ascii="Arial" w:hAnsi="Arial" w:cs="Arial"/>
          <w:color w:val="000000" w:themeColor="text1"/>
        </w:rPr>
        <w:t xml:space="preserve"> zusammen. Für ein umfassendes </w:t>
      </w:r>
      <w:proofErr w:type="spellStart"/>
      <w:r w:rsidRPr="00D27B47">
        <w:rPr>
          <w:rFonts w:ascii="Arial" w:hAnsi="Arial" w:cs="Arial"/>
          <w:color w:val="000000" w:themeColor="text1"/>
        </w:rPr>
        <w:t>Fullservice</w:t>
      </w:r>
      <w:proofErr w:type="spellEnd"/>
      <w:r w:rsidRPr="00D27B47">
        <w:rPr>
          <w:rFonts w:ascii="Arial" w:hAnsi="Arial" w:cs="Arial"/>
          <w:color w:val="000000" w:themeColor="text1"/>
        </w:rPr>
        <w:t>-Angebot aus einer Hand, um im Audiomarkt innovativ und interaktiv den Ton anzugeben.</w:t>
      </w:r>
    </w:p>
    <w:p w14:paraId="0B2A9F63" w14:textId="77777777" w:rsidR="008324E3" w:rsidRPr="004C7F99" w:rsidRDefault="008324E3" w:rsidP="00371F79">
      <w:pPr>
        <w:spacing w:line="276" w:lineRule="auto"/>
        <w:rPr>
          <w:rStyle w:val="Hyperlink"/>
          <w:rFonts w:ascii="Arial" w:hAnsi="Arial" w:cs="Arial"/>
          <w:color w:val="auto"/>
          <w:u w:val="none"/>
        </w:rPr>
      </w:pPr>
      <w:r w:rsidRPr="004C7F99">
        <w:rPr>
          <w:rStyle w:val="Hyperlink"/>
          <w:rFonts w:ascii="Arial" w:hAnsi="Arial" w:cs="Arial"/>
          <w:color w:val="auto"/>
          <w:u w:val="none"/>
        </w:rPr>
        <w:t xml:space="preserve">Weitere Informationen </w:t>
      </w:r>
      <w:r w:rsidR="00633EA3" w:rsidRPr="004C7F99">
        <w:rPr>
          <w:rStyle w:val="Hyperlink"/>
          <w:rFonts w:ascii="Arial" w:hAnsi="Arial" w:cs="Arial"/>
          <w:color w:val="auto"/>
          <w:u w:val="none"/>
        </w:rPr>
        <w:t xml:space="preserve">zum Launch von AUDIO HOUSE </w:t>
      </w:r>
      <w:r w:rsidRPr="004C7F99">
        <w:rPr>
          <w:rStyle w:val="Hyperlink"/>
          <w:rFonts w:ascii="Arial" w:hAnsi="Arial" w:cs="Arial"/>
          <w:color w:val="auto"/>
          <w:u w:val="none"/>
        </w:rPr>
        <w:t>finden Sie auf</w:t>
      </w:r>
      <w:r w:rsidR="004C7F99" w:rsidRPr="004C7F99">
        <w:rPr>
          <w:rStyle w:val="Hyperlink"/>
          <w:rFonts w:ascii="Arial" w:hAnsi="Arial" w:cs="Arial"/>
          <w:color w:val="auto"/>
          <w:u w:val="none"/>
        </w:rPr>
        <w:t xml:space="preserve"> </w:t>
      </w:r>
      <w:hyperlink r:id="rId12" w:history="1">
        <w:r w:rsidR="00FA2B9F" w:rsidRPr="004C7F99">
          <w:rPr>
            <w:rStyle w:val="Hyperlink"/>
            <w:rFonts w:ascii="Arial" w:hAnsi="Arial" w:cs="Arial"/>
          </w:rPr>
          <w:t>www.audiohouse.de</w:t>
        </w:r>
      </w:hyperlink>
      <w:r w:rsidRPr="004C7F99">
        <w:rPr>
          <w:rStyle w:val="Hyperlink"/>
          <w:rFonts w:ascii="Arial" w:hAnsi="Arial" w:cs="Arial"/>
          <w:color w:val="auto"/>
          <w:u w:val="none"/>
        </w:rPr>
        <w:t>.</w:t>
      </w:r>
    </w:p>
    <w:p w14:paraId="7D315222" w14:textId="77777777" w:rsidR="00D2216B" w:rsidRDefault="00D2216B" w:rsidP="00D2216B">
      <w:pPr>
        <w:rPr>
          <w:rFonts w:ascii="Arial" w:hAnsi="Arial" w:cs="Arial"/>
          <w:b/>
          <w:sz w:val="20"/>
          <w:lang w:eastAsia="de-DE"/>
        </w:rPr>
      </w:pPr>
    </w:p>
    <w:p w14:paraId="0A413896" w14:textId="0AED6D73" w:rsidR="005F2C20" w:rsidRPr="00A31D30" w:rsidRDefault="00550448" w:rsidP="00A31D30">
      <w:pPr>
        <w:jc w:val="both"/>
        <w:rPr>
          <w:rFonts w:ascii="Arial" w:hAnsi="Arial" w:cs="Arial"/>
          <w:sz w:val="18"/>
          <w:szCs w:val="18"/>
        </w:rPr>
      </w:pPr>
      <w:r w:rsidRPr="00A31D30">
        <w:rPr>
          <w:rFonts w:ascii="Arial" w:hAnsi="Arial" w:cs="Arial"/>
          <w:sz w:val="18"/>
          <w:szCs w:val="18"/>
          <w:lang w:eastAsia="de-DE"/>
        </w:rPr>
        <w:t>AUDIO HOUSE</w:t>
      </w:r>
      <w:r w:rsidR="00A31D30">
        <w:rPr>
          <w:rFonts w:ascii="Arial" w:hAnsi="Arial" w:cs="Arial"/>
          <w:sz w:val="18"/>
          <w:szCs w:val="18"/>
          <w:lang w:eastAsia="de-DE"/>
        </w:rPr>
        <w:t xml:space="preserve"> ist eine M</w:t>
      </w:r>
      <w:r w:rsidRPr="00A31D30">
        <w:rPr>
          <w:rFonts w:ascii="Arial" w:hAnsi="Arial" w:cs="Arial"/>
          <w:sz w:val="18"/>
          <w:szCs w:val="18"/>
          <w:lang w:eastAsia="de-DE"/>
        </w:rPr>
        <w:t>arke der REGIOCAST</w:t>
      </w:r>
      <w:r w:rsidR="00B50E03">
        <w:rPr>
          <w:rFonts w:ascii="Arial" w:hAnsi="Arial" w:cs="Arial"/>
          <w:sz w:val="18"/>
          <w:szCs w:val="18"/>
          <w:lang w:eastAsia="de-DE"/>
        </w:rPr>
        <w:t>-</w:t>
      </w:r>
      <w:r w:rsidRPr="00A31D30">
        <w:rPr>
          <w:rFonts w:ascii="Arial" w:hAnsi="Arial" w:cs="Arial"/>
          <w:sz w:val="18"/>
          <w:szCs w:val="18"/>
          <w:lang w:eastAsia="de-DE"/>
        </w:rPr>
        <w:t>Gruppe</w:t>
      </w:r>
      <w:r w:rsidR="00A31D30">
        <w:rPr>
          <w:rFonts w:ascii="Arial" w:hAnsi="Arial" w:cs="Arial"/>
          <w:sz w:val="18"/>
          <w:szCs w:val="18"/>
          <w:lang w:eastAsia="de-DE"/>
        </w:rPr>
        <w:t xml:space="preserve">. </w:t>
      </w:r>
      <w:r w:rsidR="005F2C20" w:rsidRPr="00A31D30">
        <w:rPr>
          <w:rFonts w:ascii="Arial" w:hAnsi="Arial" w:cs="Arial"/>
          <w:sz w:val="18"/>
          <w:szCs w:val="18"/>
          <w:lang w:eastAsia="de-DE"/>
        </w:rPr>
        <w:t xml:space="preserve">REGIOCAST ist ein deutschlandweit agierendes Unternehmen, das analoge und digitale Marken </w:t>
      </w:r>
      <w:r w:rsidR="0025324B">
        <w:rPr>
          <w:rFonts w:ascii="Arial" w:hAnsi="Arial" w:cs="Arial"/>
          <w:sz w:val="18"/>
          <w:szCs w:val="18"/>
          <w:lang w:eastAsia="de-DE"/>
        </w:rPr>
        <w:t>im Radio- und Audiomarkt führt</w:t>
      </w:r>
      <w:r w:rsidR="005F2C20" w:rsidRPr="00A31D30">
        <w:rPr>
          <w:rFonts w:ascii="Arial" w:hAnsi="Arial" w:cs="Arial"/>
          <w:sz w:val="18"/>
          <w:szCs w:val="18"/>
          <w:lang w:eastAsia="de-DE"/>
        </w:rPr>
        <w:t xml:space="preserve">. </w:t>
      </w:r>
      <w:r w:rsidR="005F2C20" w:rsidRPr="00A31D30">
        <w:rPr>
          <w:rFonts w:ascii="Arial" w:hAnsi="Arial" w:cs="Arial"/>
          <w:sz w:val="18"/>
          <w:szCs w:val="18"/>
          <w:shd w:val="clear" w:color="auto" w:fill="FFFFFF"/>
          <w:lang w:eastAsia="de-DE"/>
        </w:rPr>
        <w:t>Als Audiopionier steht REGIOCAST für erfolgreiche Radio- bzw. Audio-Marken und für Innovationen in der digitalen Transformation von Audio.</w:t>
      </w:r>
    </w:p>
    <w:p w14:paraId="75A84938" w14:textId="6C8B02CB" w:rsidR="00550448" w:rsidRPr="00512AB2" w:rsidRDefault="00550448" w:rsidP="00CC7E52">
      <w:pPr>
        <w:spacing w:after="0" w:line="240" w:lineRule="auto"/>
        <w:rPr>
          <w:rFonts w:ascii="Arial" w:hAnsi="Arial" w:cs="Arial"/>
          <w:sz w:val="14"/>
          <w:szCs w:val="14"/>
        </w:rPr>
      </w:pPr>
      <w:bookmarkStart w:id="0" w:name="_GoBack"/>
      <w:bookmarkEnd w:id="0"/>
    </w:p>
    <w:p w14:paraId="2E6272CC" w14:textId="77777777" w:rsidR="007752CA" w:rsidRPr="00CC7E52" w:rsidRDefault="007752CA" w:rsidP="00CC7E52">
      <w:pPr>
        <w:spacing w:after="0" w:line="240" w:lineRule="auto"/>
        <w:rPr>
          <w:rFonts w:ascii="Arial" w:hAnsi="Arial" w:cs="Arial"/>
          <w:sz w:val="16"/>
          <w:szCs w:val="16"/>
        </w:rPr>
      </w:pPr>
    </w:p>
    <w:sectPr w:rsidR="007752CA" w:rsidRPr="00CC7E52">
      <w:head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9DF4" w16cex:dateUtc="2022-01-25T15:04:00Z"/>
  <w16cex:commentExtensible w16cex:durableId="259A9E1E" w16cex:dateUtc="2022-01-25T15:04:00Z"/>
  <w16cex:commentExtensible w16cex:durableId="259A9E3B" w16cex:dateUtc="2022-01-25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B6F15" w16cid:durableId="259A9DF4"/>
  <w16cid:commentId w16cid:paraId="36B91D76" w16cid:durableId="259A9E1E"/>
  <w16cid:commentId w16cid:paraId="3C9FD8F6" w16cid:durableId="259A9E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BFD5" w14:textId="77777777" w:rsidR="00F60DDE" w:rsidRDefault="00F60DDE" w:rsidP="004B157A">
      <w:pPr>
        <w:spacing w:after="0" w:line="240" w:lineRule="auto"/>
      </w:pPr>
      <w:r>
        <w:separator/>
      </w:r>
    </w:p>
  </w:endnote>
  <w:endnote w:type="continuationSeparator" w:id="0">
    <w:p w14:paraId="1BEA3202" w14:textId="77777777" w:rsidR="00F60DDE" w:rsidRDefault="00F60DDE" w:rsidP="004B157A">
      <w:pPr>
        <w:spacing w:after="0" w:line="240" w:lineRule="auto"/>
      </w:pPr>
      <w:r>
        <w:continuationSeparator/>
      </w:r>
    </w:p>
  </w:endnote>
  <w:endnote w:type="continuationNotice" w:id="1">
    <w:p w14:paraId="7D95D32E" w14:textId="77777777" w:rsidR="00F60DDE" w:rsidRDefault="00F60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6CC1" w14:textId="77777777" w:rsidR="00F60DDE" w:rsidRDefault="00F60DDE" w:rsidP="004B157A">
      <w:pPr>
        <w:spacing w:after="0" w:line="240" w:lineRule="auto"/>
      </w:pPr>
      <w:r>
        <w:separator/>
      </w:r>
    </w:p>
  </w:footnote>
  <w:footnote w:type="continuationSeparator" w:id="0">
    <w:p w14:paraId="77CFF421" w14:textId="77777777" w:rsidR="00F60DDE" w:rsidRDefault="00F60DDE" w:rsidP="004B157A">
      <w:pPr>
        <w:spacing w:after="0" w:line="240" w:lineRule="auto"/>
      </w:pPr>
      <w:r>
        <w:continuationSeparator/>
      </w:r>
    </w:p>
  </w:footnote>
  <w:footnote w:type="continuationNotice" w:id="1">
    <w:p w14:paraId="419074B8" w14:textId="77777777" w:rsidR="00F60DDE" w:rsidRDefault="00F60D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A95A" w14:textId="77777777" w:rsidR="009C59FF" w:rsidRDefault="009C59FF">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2E"/>
    <w:multiLevelType w:val="hybridMultilevel"/>
    <w:tmpl w:val="9A346820"/>
    <w:lvl w:ilvl="0" w:tplc="F0A8FB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34176"/>
    <w:multiLevelType w:val="hybridMultilevel"/>
    <w:tmpl w:val="ACBE8D20"/>
    <w:lvl w:ilvl="0" w:tplc="D9D207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63CB0"/>
    <w:multiLevelType w:val="hybridMultilevel"/>
    <w:tmpl w:val="7CC034B6"/>
    <w:lvl w:ilvl="0" w:tplc="6AD6F298">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0F1517D"/>
    <w:multiLevelType w:val="hybridMultilevel"/>
    <w:tmpl w:val="BB86A7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7283A91"/>
    <w:multiLevelType w:val="hybridMultilevel"/>
    <w:tmpl w:val="B4385CE2"/>
    <w:lvl w:ilvl="0" w:tplc="872C32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3C5C04"/>
    <w:multiLevelType w:val="hybridMultilevel"/>
    <w:tmpl w:val="173CDF62"/>
    <w:lvl w:ilvl="0" w:tplc="462EA456">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A3B342B"/>
    <w:multiLevelType w:val="hybridMultilevel"/>
    <w:tmpl w:val="DA9E88D4"/>
    <w:lvl w:ilvl="0" w:tplc="217E624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1"/>
    <w:rsid w:val="00000E52"/>
    <w:rsid w:val="00012897"/>
    <w:rsid w:val="00014605"/>
    <w:rsid w:val="00020CB5"/>
    <w:rsid w:val="000219EF"/>
    <w:rsid w:val="00035895"/>
    <w:rsid w:val="00056B01"/>
    <w:rsid w:val="00056F63"/>
    <w:rsid w:val="000770F1"/>
    <w:rsid w:val="00081E08"/>
    <w:rsid w:val="00086EE4"/>
    <w:rsid w:val="000910B2"/>
    <w:rsid w:val="00091F51"/>
    <w:rsid w:val="00092C6A"/>
    <w:rsid w:val="00095191"/>
    <w:rsid w:val="00097311"/>
    <w:rsid w:val="000B2F72"/>
    <w:rsid w:val="000C3762"/>
    <w:rsid w:val="000C3EF6"/>
    <w:rsid w:val="000D6BB2"/>
    <w:rsid w:val="00102595"/>
    <w:rsid w:val="001119E0"/>
    <w:rsid w:val="001261EE"/>
    <w:rsid w:val="00127200"/>
    <w:rsid w:val="00131CF9"/>
    <w:rsid w:val="001346D8"/>
    <w:rsid w:val="00136117"/>
    <w:rsid w:val="00143787"/>
    <w:rsid w:val="00143DEB"/>
    <w:rsid w:val="0014776A"/>
    <w:rsid w:val="00150893"/>
    <w:rsid w:val="00150E47"/>
    <w:rsid w:val="00174316"/>
    <w:rsid w:val="0019142E"/>
    <w:rsid w:val="00193DFD"/>
    <w:rsid w:val="001B29C2"/>
    <w:rsid w:val="001B7467"/>
    <w:rsid w:val="001C2BAC"/>
    <w:rsid w:val="001C5234"/>
    <w:rsid w:val="001C62BD"/>
    <w:rsid w:val="001D269D"/>
    <w:rsid w:val="001D3AD2"/>
    <w:rsid w:val="001E312B"/>
    <w:rsid w:val="001F27CE"/>
    <w:rsid w:val="001F7636"/>
    <w:rsid w:val="00203BDB"/>
    <w:rsid w:val="00205CAF"/>
    <w:rsid w:val="00206DC3"/>
    <w:rsid w:val="00207386"/>
    <w:rsid w:val="0021310E"/>
    <w:rsid w:val="002131B9"/>
    <w:rsid w:val="00230070"/>
    <w:rsid w:val="00232EF7"/>
    <w:rsid w:val="00240489"/>
    <w:rsid w:val="00240703"/>
    <w:rsid w:val="00245169"/>
    <w:rsid w:val="002459BE"/>
    <w:rsid w:val="00247E8C"/>
    <w:rsid w:val="00250DE5"/>
    <w:rsid w:val="0025324B"/>
    <w:rsid w:val="00272287"/>
    <w:rsid w:val="002971DA"/>
    <w:rsid w:val="002C466D"/>
    <w:rsid w:val="002D7D6F"/>
    <w:rsid w:val="003004BD"/>
    <w:rsid w:val="00306FAF"/>
    <w:rsid w:val="00313719"/>
    <w:rsid w:val="00315297"/>
    <w:rsid w:val="00330F6E"/>
    <w:rsid w:val="00333EDA"/>
    <w:rsid w:val="003363FB"/>
    <w:rsid w:val="00340547"/>
    <w:rsid w:val="00350FB8"/>
    <w:rsid w:val="00352861"/>
    <w:rsid w:val="003678B6"/>
    <w:rsid w:val="00371F79"/>
    <w:rsid w:val="00375D4A"/>
    <w:rsid w:val="00383B1F"/>
    <w:rsid w:val="003A5EF8"/>
    <w:rsid w:val="003A62CB"/>
    <w:rsid w:val="003B32BC"/>
    <w:rsid w:val="003B4C08"/>
    <w:rsid w:val="003B74DC"/>
    <w:rsid w:val="003C3254"/>
    <w:rsid w:val="003C5146"/>
    <w:rsid w:val="003E6662"/>
    <w:rsid w:val="0040529A"/>
    <w:rsid w:val="004132A5"/>
    <w:rsid w:val="00435617"/>
    <w:rsid w:val="00446A1B"/>
    <w:rsid w:val="00454016"/>
    <w:rsid w:val="0046069A"/>
    <w:rsid w:val="00461D6F"/>
    <w:rsid w:val="00464F70"/>
    <w:rsid w:val="00482A52"/>
    <w:rsid w:val="004921AA"/>
    <w:rsid w:val="00492985"/>
    <w:rsid w:val="00495E1A"/>
    <w:rsid w:val="004A0AA8"/>
    <w:rsid w:val="004A5253"/>
    <w:rsid w:val="004B157A"/>
    <w:rsid w:val="004B637A"/>
    <w:rsid w:val="004B7069"/>
    <w:rsid w:val="004C7F99"/>
    <w:rsid w:val="00512AB2"/>
    <w:rsid w:val="00550448"/>
    <w:rsid w:val="00574EEE"/>
    <w:rsid w:val="00582346"/>
    <w:rsid w:val="00582F03"/>
    <w:rsid w:val="00593B08"/>
    <w:rsid w:val="005E3E1A"/>
    <w:rsid w:val="005E7420"/>
    <w:rsid w:val="005F2C20"/>
    <w:rsid w:val="00601A8F"/>
    <w:rsid w:val="00603699"/>
    <w:rsid w:val="006128DF"/>
    <w:rsid w:val="00633EA3"/>
    <w:rsid w:val="00637F42"/>
    <w:rsid w:val="00695616"/>
    <w:rsid w:val="006A1D73"/>
    <w:rsid w:val="006A6B77"/>
    <w:rsid w:val="006A774F"/>
    <w:rsid w:val="006B0EC9"/>
    <w:rsid w:val="006C17CB"/>
    <w:rsid w:val="006C2F80"/>
    <w:rsid w:val="006C5318"/>
    <w:rsid w:val="006D2BDB"/>
    <w:rsid w:val="006D781B"/>
    <w:rsid w:val="006E00D8"/>
    <w:rsid w:val="006E3718"/>
    <w:rsid w:val="006E3E51"/>
    <w:rsid w:val="007053A6"/>
    <w:rsid w:val="007109E0"/>
    <w:rsid w:val="007234EF"/>
    <w:rsid w:val="00742F3C"/>
    <w:rsid w:val="00743236"/>
    <w:rsid w:val="00770CBA"/>
    <w:rsid w:val="007752CA"/>
    <w:rsid w:val="00776B4E"/>
    <w:rsid w:val="007905B7"/>
    <w:rsid w:val="007A723E"/>
    <w:rsid w:val="007B088D"/>
    <w:rsid w:val="007B621B"/>
    <w:rsid w:val="007D54CB"/>
    <w:rsid w:val="007D690E"/>
    <w:rsid w:val="007E5F15"/>
    <w:rsid w:val="008008E3"/>
    <w:rsid w:val="008027BF"/>
    <w:rsid w:val="008324E3"/>
    <w:rsid w:val="00842D2E"/>
    <w:rsid w:val="008448FC"/>
    <w:rsid w:val="00865A0F"/>
    <w:rsid w:val="008832FB"/>
    <w:rsid w:val="008834FE"/>
    <w:rsid w:val="0088585C"/>
    <w:rsid w:val="00897262"/>
    <w:rsid w:val="008A31AC"/>
    <w:rsid w:val="008C626B"/>
    <w:rsid w:val="008D49AC"/>
    <w:rsid w:val="008D4D7D"/>
    <w:rsid w:val="008F63E7"/>
    <w:rsid w:val="00913B7E"/>
    <w:rsid w:val="00931F1E"/>
    <w:rsid w:val="00942383"/>
    <w:rsid w:val="00947F0F"/>
    <w:rsid w:val="00971648"/>
    <w:rsid w:val="009723BC"/>
    <w:rsid w:val="00994D1A"/>
    <w:rsid w:val="009A01B0"/>
    <w:rsid w:val="009A05FD"/>
    <w:rsid w:val="009A1807"/>
    <w:rsid w:val="009B5A71"/>
    <w:rsid w:val="009C1757"/>
    <w:rsid w:val="009C59FF"/>
    <w:rsid w:val="009D378A"/>
    <w:rsid w:val="00A10041"/>
    <w:rsid w:val="00A267DB"/>
    <w:rsid w:val="00A31D30"/>
    <w:rsid w:val="00A5230D"/>
    <w:rsid w:val="00A61A63"/>
    <w:rsid w:val="00A64404"/>
    <w:rsid w:val="00A92306"/>
    <w:rsid w:val="00AA69DC"/>
    <w:rsid w:val="00AB236B"/>
    <w:rsid w:val="00AC6C21"/>
    <w:rsid w:val="00AC756F"/>
    <w:rsid w:val="00AC7AE1"/>
    <w:rsid w:val="00AF2EFF"/>
    <w:rsid w:val="00B12BDF"/>
    <w:rsid w:val="00B200E7"/>
    <w:rsid w:val="00B20684"/>
    <w:rsid w:val="00B2227C"/>
    <w:rsid w:val="00B222DE"/>
    <w:rsid w:val="00B27054"/>
    <w:rsid w:val="00B27E6D"/>
    <w:rsid w:val="00B30F17"/>
    <w:rsid w:val="00B42668"/>
    <w:rsid w:val="00B50E03"/>
    <w:rsid w:val="00B80517"/>
    <w:rsid w:val="00B81113"/>
    <w:rsid w:val="00B94714"/>
    <w:rsid w:val="00BA2C21"/>
    <w:rsid w:val="00BA6D86"/>
    <w:rsid w:val="00BB30BD"/>
    <w:rsid w:val="00BB544A"/>
    <w:rsid w:val="00BC067A"/>
    <w:rsid w:val="00BC1D91"/>
    <w:rsid w:val="00BC2F35"/>
    <w:rsid w:val="00BC4B6F"/>
    <w:rsid w:val="00BC4FB8"/>
    <w:rsid w:val="00BC7464"/>
    <w:rsid w:val="00BD6A1D"/>
    <w:rsid w:val="00BE424A"/>
    <w:rsid w:val="00BF6668"/>
    <w:rsid w:val="00C06509"/>
    <w:rsid w:val="00C3030C"/>
    <w:rsid w:val="00C447EC"/>
    <w:rsid w:val="00C452D8"/>
    <w:rsid w:val="00C473B1"/>
    <w:rsid w:val="00C767FA"/>
    <w:rsid w:val="00C834E1"/>
    <w:rsid w:val="00C84548"/>
    <w:rsid w:val="00C845C1"/>
    <w:rsid w:val="00CA264A"/>
    <w:rsid w:val="00CA548D"/>
    <w:rsid w:val="00CA6241"/>
    <w:rsid w:val="00CB1775"/>
    <w:rsid w:val="00CB2372"/>
    <w:rsid w:val="00CC3C66"/>
    <w:rsid w:val="00CC7E52"/>
    <w:rsid w:val="00CE7C00"/>
    <w:rsid w:val="00CF2141"/>
    <w:rsid w:val="00CF7283"/>
    <w:rsid w:val="00D02E51"/>
    <w:rsid w:val="00D02E64"/>
    <w:rsid w:val="00D11A5E"/>
    <w:rsid w:val="00D2216B"/>
    <w:rsid w:val="00D268F1"/>
    <w:rsid w:val="00D27B47"/>
    <w:rsid w:val="00D30BA9"/>
    <w:rsid w:val="00D42F54"/>
    <w:rsid w:val="00D43A46"/>
    <w:rsid w:val="00D55B1C"/>
    <w:rsid w:val="00D64A10"/>
    <w:rsid w:val="00D73504"/>
    <w:rsid w:val="00D80F98"/>
    <w:rsid w:val="00D877D6"/>
    <w:rsid w:val="00DB41CD"/>
    <w:rsid w:val="00DC48D3"/>
    <w:rsid w:val="00DD2E87"/>
    <w:rsid w:val="00DD6D3B"/>
    <w:rsid w:val="00DE11C2"/>
    <w:rsid w:val="00DE1C1D"/>
    <w:rsid w:val="00DF4670"/>
    <w:rsid w:val="00E01276"/>
    <w:rsid w:val="00E01EB7"/>
    <w:rsid w:val="00E057BC"/>
    <w:rsid w:val="00E112B0"/>
    <w:rsid w:val="00E17188"/>
    <w:rsid w:val="00E21219"/>
    <w:rsid w:val="00E30D98"/>
    <w:rsid w:val="00E316C5"/>
    <w:rsid w:val="00E32788"/>
    <w:rsid w:val="00E42D80"/>
    <w:rsid w:val="00E42FEA"/>
    <w:rsid w:val="00E430C9"/>
    <w:rsid w:val="00E477AF"/>
    <w:rsid w:val="00E616CD"/>
    <w:rsid w:val="00E6409D"/>
    <w:rsid w:val="00E775D8"/>
    <w:rsid w:val="00E9134E"/>
    <w:rsid w:val="00EB0040"/>
    <w:rsid w:val="00ED78AD"/>
    <w:rsid w:val="00EE1646"/>
    <w:rsid w:val="00EE16F5"/>
    <w:rsid w:val="00F040BD"/>
    <w:rsid w:val="00F22091"/>
    <w:rsid w:val="00F2578A"/>
    <w:rsid w:val="00F3198D"/>
    <w:rsid w:val="00F40312"/>
    <w:rsid w:val="00F43A65"/>
    <w:rsid w:val="00F60DDE"/>
    <w:rsid w:val="00F72CA5"/>
    <w:rsid w:val="00F7450A"/>
    <w:rsid w:val="00F92EBE"/>
    <w:rsid w:val="00F9686F"/>
    <w:rsid w:val="00F9702F"/>
    <w:rsid w:val="00FA2B9F"/>
    <w:rsid w:val="00FA60B2"/>
    <w:rsid w:val="00FB0CAE"/>
    <w:rsid w:val="00FB47B8"/>
    <w:rsid w:val="00FC72EA"/>
    <w:rsid w:val="00FD248F"/>
    <w:rsid w:val="00FE1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5D3BE5"/>
  <w15:chartTrackingRefBased/>
  <w15:docId w15:val="{6D353108-04CB-4BC9-AC03-64A95D0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34EF"/>
    <w:pPr>
      <w:ind w:left="720"/>
      <w:contextualSpacing/>
    </w:pPr>
  </w:style>
  <w:style w:type="character" w:styleId="Hervorhebung">
    <w:name w:val="Emphasis"/>
    <w:basedOn w:val="Absatz-Standardschriftart"/>
    <w:uiPriority w:val="20"/>
    <w:qFormat/>
    <w:rsid w:val="003C3254"/>
    <w:rPr>
      <w:i/>
      <w:iCs/>
    </w:rPr>
  </w:style>
  <w:style w:type="character" w:styleId="Hyperlink">
    <w:name w:val="Hyperlink"/>
    <w:basedOn w:val="Absatz-Standardschriftart"/>
    <w:uiPriority w:val="99"/>
    <w:unhideWhenUsed/>
    <w:rsid w:val="00131CF9"/>
    <w:rPr>
      <w:color w:val="0563C1" w:themeColor="hyperlink"/>
      <w:u w:val="single"/>
    </w:rPr>
  </w:style>
  <w:style w:type="paragraph" w:styleId="Sprechblasentext">
    <w:name w:val="Balloon Text"/>
    <w:basedOn w:val="Standard"/>
    <w:link w:val="SprechblasentextZchn"/>
    <w:uiPriority w:val="99"/>
    <w:semiHidden/>
    <w:unhideWhenUsed/>
    <w:rsid w:val="00593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08"/>
    <w:rPr>
      <w:rFonts w:ascii="Segoe UI" w:hAnsi="Segoe UI" w:cs="Segoe UI"/>
      <w:sz w:val="18"/>
      <w:szCs w:val="18"/>
    </w:rPr>
  </w:style>
  <w:style w:type="paragraph" w:styleId="Kopfzeile">
    <w:name w:val="header"/>
    <w:basedOn w:val="Standard"/>
    <w:link w:val="KopfzeileZchn"/>
    <w:uiPriority w:val="99"/>
    <w:unhideWhenUsed/>
    <w:rsid w:val="004B15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57A"/>
  </w:style>
  <w:style w:type="paragraph" w:styleId="Fuzeile">
    <w:name w:val="footer"/>
    <w:basedOn w:val="Standard"/>
    <w:link w:val="FuzeileZchn"/>
    <w:uiPriority w:val="99"/>
    <w:unhideWhenUsed/>
    <w:rsid w:val="004B15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57A"/>
  </w:style>
  <w:style w:type="character" w:styleId="Kommentarzeichen">
    <w:name w:val="annotation reference"/>
    <w:basedOn w:val="Absatz-Standardschriftart"/>
    <w:uiPriority w:val="99"/>
    <w:semiHidden/>
    <w:unhideWhenUsed/>
    <w:rsid w:val="00842D2E"/>
    <w:rPr>
      <w:sz w:val="16"/>
      <w:szCs w:val="16"/>
    </w:rPr>
  </w:style>
  <w:style w:type="paragraph" w:styleId="Kommentartext">
    <w:name w:val="annotation text"/>
    <w:basedOn w:val="Standard"/>
    <w:link w:val="KommentartextZchn"/>
    <w:uiPriority w:val="99"/>
    <w:semiHidden/>
    <w:unhideWhenUsed/>
    <w:rsid w:val="00842D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2D2E"/>
    <w:rPr>
      <w:sz w:val="20"/>
      <w:szCs w:val="20"/>
    </w:rPr>
  </w:style>
  <w:style w:type="paragraph" w:styleId="Kommentarthema">
    <w:name w:val="annotation subject"/>
    <w:basedOn w:val="Kommentartext"/>
    <w:next w:val="Kommentartext"/>
    <w:link w:val="KommentarthemaZchn"/>
    <w:uiPriority w:val="99"/>
    <w:semiHidden/>
    <w:unhideWhenUsed/>
    <w:rsid w:val="00842D2E"/>
    <w:rPr>
      <w:b/>
      <w:bCs/>
    </w:rPr>
  </w:style>
  <w:style w:type="character" w:customStyle="1" w:styleId="KommentarthemaZchn">
    <w:name w:val="Kommentarthema Zchn"/>
    <w:basedOn w:val="KommentartextZchn"/>
    <w:link w:val="Kommentarthema"/>
    <w:uiPriority w:val="99"/>
    <w:semiHidden/>
    <w:rsid w:val="00842D2E"/>
    <w:rPr>
      <w:b/>
      <w:bCs/>
      <w:sz w:val="20"/>
      <w:szCs w:val="20"/>
    </w:rPr>
  </w:style>
  <w:style w:type="paragraph" w:styleId="berarbeitung">
    <w:name w:val="Revision"/>
    <w:hidden/>
    <w:uiPriority w:val="99"/>
    <w:semiHidden/>
    <w:rsid w:val="00842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321">
      <w:bodyDiv w:val="1"/>
      <w:marLeft w:val="0"/>
      <w:marRight w:val="0"/>
      <w:marTop w:val="0"/>
      <w:marBottom w:val="0"/>
      <w:divBdr>
        <w:top w:val="none" w:sz="0" w:space="0" w:color="auto"/>
        <w:left w:val="none" w:sz="0" w:space="0" w:color="auto"/>
        <w:bottom w:val="none" w:sz="0" w:space="0" w:color="auto"/>
        <w:right w:val="none" w:sz="0" w:space="0" w:color="auto"/>
      </w:divBdr>
    </w:div>
    <w:div w:id="241839768">
      <w:bodyDiv w:val="1"/>
      <w:marLeft w:val="0"/>
      <w:marRight w:val="0"/>
      <w:marTop w:val="0"/>
      <w:marBottom w:val="0"/>
      <w:divBdr>
        <w:top w:val="none" w:sz="0" w:space="0" w:color="auto"/>
        <w:left w:val="none" w:sz="0" w:space="0" w:color="auto"/>
        <w:bottom w:val="none" w:sz="0" w:space="0" w:color="auto"/>
        <w:right w:val="none" w:sz="0" w:space="0" w:color="auto"/>
      </w:divBdr>
    </w:div>
    <w:div w:id="511185257">
      <w:bodyDiv w:val="1"/>
      <w:marLeft w:val="0"/>
      <w:marRight w:val="0"/>
      <w:marTop w:val="0"/>
      <w:marBottom w:val="0"/>
      <w:divBdr>
        <w:top w:val="none" w:sz="0" w:space="0" w:color="auto"/>
        <w:left w:val="none" w:sz="0" w:space="0" w:color="auto"/>
        <w:bottom w:val="none" w:sz="0" w:space="0" w:color="auto"/>
        <w:right w:val="none" w:sz="0" w:space="0" w:color="auto"/>
      </w:divBdr>
    </w:div>
    <w:div w:id="830607682">
      <w:bodyDiv w:val="1"/>
      <w:marLeft w:val="0"/>
      <w:marRight w:val="0"/>
      <w:marTop w:val="0"/>
      <w:marBottom w:val="0"/>
      <w:divBdr>
        <w:top w:val="none" w:sz="0" w:space="0" w:color="auto"/>
        <w:left w:val="none" w:sz="0" w:space="0" w:color="auto"/>
        <w:bottom w:val="none" w:sz="0" w:space="0" w:color="auto"/>
        <w:right w:val="none" w:sz="0" w:space="0" w:color="auto"/>
      </w:divBdr>
    </w:div>
    <w:div w:id="854999455">
      <w:bodyDiv w:val="1"/>
      <w:marLeft w:val="0"/>
      <w:marRight w:val="0"/>
      <w:marTop w:val="0"/>
      <w:marBottom w:val="0"/>
      <w:divBdr>
        <w:top w:val="none" w:sz="0" w:space="0" w:color="auto"/>
        <w:left w:val="none" w:sz="0" w:space="0" w:color="auto"/>
        <w:bottom w:val="none" w:sz="0" w:space="0" w:color="auto"/>
        <w:right w:val="none" w:sz="0" w:space="0" w:color="auto"/>
      </w:divBdr>
    </w:div>
    <w:div w:id="1002274750">
      <w:bodyDiv w:val="1"/>
      <w:marLeft w:val="0"/>
      <w:marRight w:val="0"/>
      <w:marTop w:val="0"/>
      <w:marBottom w:val="0"/>
      <w:divBdr>
        <w:top w:val="none" w:sz="0" w:space="0" w:color="auto"/>
        <w:left w:val="none" w:sz="0" w:space="0" w:color="auto"/>
        <w:bottom w:val="none" w:sz="0" w:space="0" w:color="auto"/>
        <w:right w:val="none" w:sz="0" w:space="0" w:color="auto"/>
      </w:divBdr>
    </w:div>
    <w:div w:id="1220047463">
      <w:bodyDiv w:val="1"/>
      <w:marLeft w:val="0"/>
      <w:marRight w:val="0"/>
      <w:marTop w:val="0"/>
      <w:marBottom w:val="0"/>
      <w:divBdr>
        <w:top w:val="none" w:sz="0" w:space="0" w:color="auto"/>
        <w:left w:val="none" w:sz="0" w:space="0" w:color="auto"/>
        <w:bottom w:val="none" w:sz="0" w:space="0" w:color="auto"/>
        <w:right w:val="none" w:sz="0" w:space="0" w:color="auto"/>
      </w:divBdr>
    </w:div>
    <w:div w:id="1673798663">
      <w:bodyDiv w:val="1"/>
      <w:marLeft w:val="0"/>
      <w:marRight w:val="0"/>
      <w:marTop w:val="0"/>
      <w:marBottom w:val="0"/>
      <w:divBdr>
        <w:top w:val="none" w:sz="0" w:space="0" w:color="auto"/>
        <w:left w:val="none" w:sz="0" w:space="0" w:color="auto"/>
        <w:bottom w:val="none" w:sz="0" w:space="0" w:color="auto"/>
        <w:right w:val="none" w:sz="0" w:space="0" w:color="auto"/>
      </w:divBdr>
    </w:div>
    <w:div w:id="17135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diohous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AA0CD5739A6047BBEA27B195E37DF7" ma:contentTypeVersion="13" ma:contentTypeDescription="Ein neues Dokument erstellen." ma:contentTypeScope="" ma:versionID="2725bfe463b162fa1c3ffc5f8233d720">
  <xsd:schema xmlns:xsd="http://www.w3.org/2001/XMLSchema" xmlns:xs="http://www.w3.org/2001/XMLSchema" xmlns:p="http://schemas.microsoft.com/office/2006/metadata/properties" xmlns:ns3="b52e6436-f639-4c17-96a9-81e0108c1c45" xmlns:ns4="e1bdf1aa-8a74-4a88-8ea5-d3278f7339c1" targetNamespace="http://schemas.microsoft.com/office/2006/metadata/properties" ma:root="true" ma:fieldsID="63cf7aed06df3f00625ddef41b0ec43d" ns3:_="" ns4:_="">
    <xsd:import namespace="b52e6436-f639-4c17-96a9-81e0108c1c45"/>
    <xsd:import namespace="e1bdf1aa-8a74-4a88-8ea5-d3278f7339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6436-f639-4c17-96a9-81e0108c1c4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df1aa-8a74-4a88-8ea5-d3278f7339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8779-EBC1-461E-B63B-E12B051E5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6436-f639-4c17-96a9-81e0108c1c45"/>
    <ds:schemaRef ds:uri="e1bdf1aa-8a74-4a88-8ea5-d3278f733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22945-3D53-480B-9FC3-A955B1F5A145}">
  <ds:schemaRefs>
    <ds:schemaRef ds:uri="http://schemas.microsoft.com/sharepoint/v3/contenttype/forms"/>
  </ds:schemaRefs>
</ds:datastoreItem>
</file>

<file path=customXml/itemProps3.xml><?xml version="1.0" encoding="utf-8"?>
<ds:datastoreItem xmlns:ds="http://schemas.openxmlformats.org/officeDocument/2006/customXml" ds:itemID="{64FDB0B6-BD3B-437D-A515-C23F6C77E235}">
  <ds:schemaRefs>
    <ds:schemaRef ds:uri="http://schemas.microsoft.com/office/2006/documentManagement/types"/>
    <ds:schemaRef ds:uri="http://schemas.openxmlformats.org/package/2006/metadata/core-properties"/>
    <ds:schemaRef ds:uri="b52e6436-f639-4c17-96a9-81e0108c1c45"/>
    <ds:schemaRef ds:uri="http://purl.org/dc/dcmitype/"/>
    <ds:schemaRef ds:uri="http://schemas.microsoft.com/office/infopath/2007/PartnerControls"/>
    <ds:schemaRef ds:uri="http://purl.org/dc/elements/1.1/"/>
    <ds:schemaRef ds:uri="http://schemas.microsoft.com/office/2006/metadata/properties"/>
    <ds:schemaRef ds:uri="e1bdf1aa-8a74-4a88-8ea5-d3278f7339c1"/>
    <ds:schemaRef ds:uri="http://www.w3.org/XML/1998/namespace"/>
    <ds:schemaRef ds:uri="http://purl.org/dc/terms/"/>
  </ds:schemaRefs>
</ds:datastoreItem>
</file>

<file path=customXml/itemProps4.xml><?xml version="1.0" encoding="utf-8"?>
<ds:datastoreItem xmlns:ds="http://schemas.openxmlformats.org/officeDocument/2006/customXml" ds:itemID="{F0DADA68-7CAC-477A-8D33-C294D36B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REGIOCAST GmbH &amp; Co. KG</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Ketter, Annett - REGIOCAST</dc:creator>
  <cp:keywords/>
  <dc:description/>
  <cp:lastModifiedBy>Ketter, Annett - REGIOCAST</cp:lastModifiedBy>
  <cp:revision>2</cp:revision>
  <cp:lastPrinted>2021-09-16T12:21:00Z</cp:lastPrinted>
  <dcterms:created xsi:type="dcterms:W3CDTF">2022-04-06T09:45:00Z</dcterms:created>
  <dcterms:modified xsi:type="dcterms:W3CDTF">2022-04-06T09:45:00Z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0x01010082AA0CD5739A6047BBEA27B195E37DF7</vt:lpwstr>
  </property>
</Properties>
</file>